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E38" w:rsidRDefault="003841B6" w:rsidP="007F0B2D">
      <w:pPr>
        <w:pStyle w:val="NoSpacing"/>
        <w:jc w:val="center"/>
        <w:rPr>
          <w:rFonts w:ascii="Times New Roman" w:hAnsi="Times New Roman"/>
          <w:b/>
          <w:sz w:val="28"/>
          <w:szCs w:val="28"/>
        </w:rPr>
      </w:pPr>
      <w:bookmarkStart w:id="0" w:name="_GoBack"/>
      <w:bookmarkEnd w:id="0"/>
      <w:r>
        <w:rPr>
          <w:rFonts w:ascii="Times New Roman" w:hAnsi="Times New Roman"/>
          <w:b/>
          <w:sz w:val="28"/>
          <w:szCs w:val="28"/>
        </w:rPr>
        <w:t>S</w:t>
      </w:r>
      <w:r w:rsidR="00574E38">
        <w:rPr>
          <w:rFonts w:ascii="Times New Roman" w:hAnsi="Times New Roman"/>
          <w:b/>
          <w:sz w:val="28"/>
          <w:szCs w:val="28"/>
        </w:rPr>
        <w:t xml:space="preserve">ELECTMEN’S MEETING </w:t>
      </w:r>
      <w:r w:rsidR="00D31E65">
        <w:rPr>
          <w:rFonts w:ascii="Times New Roman" w:hAnsi="Times New Roman"/>
          <w:b/>
          <w:sz w:val="28"/>
          <w:szCs w:val="28"/>
        </w:rPr>
        <w:t>MINUTES</w:t>
      </w:r>
    </w:p>
    <w:p w:rsidR="00574E38" w:rsidRDefault="002F55F3" w:rsidP="00F101CE">
      <w:pPr>
        <w:pStyle w:val="NoSpacing"/>
        <w:ind w:left="3600"/>
        <w:jc w:val="both"/>
        <w:rPr>
          <w:rFonts w:ascii="Times New Roman" w:hAnsi="Times New Roman"/>
          <w:b/>
          <w:sz w:val="28"/>
          <w:szCs w:val="28"/>
        </w:rPr>
      </w:pPr>
      <w:r>
        <w:rPr>
          <w:rFonts w:ascii="Times New Roman" w:hAnsi="Times New Roman"/>
          <w:b/>
          <w:sz w:val="28"/>
          <w:szCs w:val="28"/>
        </w:rPr>
        <w:t xml:space="preserve">      </w:t>
      </w:r>
      <w:r w:rsidR="00766090">
        <w:rPr>
          <w:rFonts w:ascii="Times New Roman" w:hAnsi="Times New Roman"/>
          <w:b/>
          <w:sz w:val="28"/>
          <w:szCs w:val="28"/>
        </w:rPr>
        <w:t xml:space="preserve">         </w:t>
      </w:r>
      <w:r w:rsidR="00761562">
        <w:rPr>
          <w:rFonts w:ascii="Times New Roman" w:hAnsi="Times New Roman"/>
          <w:b/>
          <w:sz w:val="28"/>
          <w:szCs w:val="28"/>
        </w:rPr>
        <w:t xml:space="preserve">August </w:t>
      </w:r>
      <w:r w:rsidR="00414067">
        <w:rPr>
          <w:rFonts w:ascii="Times New Roman" w:hAnsi="Times New Roman"/>
          <w:b/>
          <w:sz w:val="28"/>
          <w:szCs w:val="28"/>
        </w:rPr>
        <w:t>2</w:t>
      </w:r>
      <w:r w:rsidR="00AC091B">
        <w:rPr>
          <w:rFonts w:ascii="Times New Roman" w:hAnsi="Times New Roman"/>
          <w:b/>
          <w:sz w:val="28"/>
          <w:szCs w:val="28"/>
        </w:rPr>
        <w:t>7</w:t>
      </w:r>
      <w:r w:rsidR="00761562">
        <w:rPr>
          <w:rFonts w:ascii="Times New Roman" w:hAnsi="Times New Roman"/>
          <w:b/>
          <w:sz w:val="28"/>
          <w:szCs w:val="28"/>
        </w:rPr>
        <w:t>, 2015</w:t>
      </w:r>
    </w:p>
    <w:p w:rsidR="00293112" w:rsidRDefault="00293112" w:rsidP="00293112">
      <w:pPr>
        <w:pStyle w:val="NoSpacing"/>
        <w:ind w:left="4320" w:firstLine="720"/>
        <w:jc w:val="both"/>
        <w:rPr>
          <w:rFonts w:ascii="Times New Roman" w:hAnsi="Times New Roman"/>
          <w:b/>
          <w:sz w:val="28"/>
          <w:szCs w:val="28"/>
        </w:rPr>
      </w:pPr>
      <w:r>
        <w:rPr>
          <w:rFonts w:ascii="Times New Roman" w:hAnsi="Times New Roman"/>
          <w:b/>
          <w:sz w:val="28"/>
          <w:szCs w:val="28"/>
        </w:rPr>
        <w:t>6:30 pm</w:t>
      </w:r>
    </w:p>
    <w:p w:rsidR="007451FF" w:rsidRDefault="007451FF" w:rsidP="007451FF">
      <w:pPr>
        <w:pStyle w:val="NoSpacing"/>
        <w:ind w:left="2880" w:firstLine="720"/>
        <w:rPr>
          <w:rFonts w:ascii="Times New Roman" w:hAnsi="Times New Roman"/>
          <w:b/>
          <w:sz w:val="28"/>
          <w:szCs w:val="28"/>
        </w:rPr>
      </w:pPr>
      <w:r>
        <w:rPr>
          <w:rFonts w:ascii="Times New Roman" w:hAnsi="Times New Roman"/>
          <w:b/>
          <w:sz w:val="28"/>
          <w:szCs w:val="28"/>
        </w:rPr>
        <w:t>Town Hall Community Room</w:t>
      </w:r>
    </w:p>
    <w:p w:rsidR="007451FF" w:rsidRDefault="007451FF" w:rsidP="00293112">
      <w:pPr>
        <w:pStyle w:val="NoSpacing"/>
        <w:ind w:left="4320" w:firstLine="720"/>
        <w:jc w:val="both"/>
        <w:rPr>
          <w:rFonts w:ascii="Times New Roman" w:hAnsi="Times New Roman"/>
          <w:b/>
          <w:sz w:val="28"/>
          <w:szCs w:val="28"/>
        </w:rPr>
      </w:pPr>
    </w:p>
    <w:p w:rsidR="00574E38" w:rsidRPr="00C4115F" w:rsidRDefault="00574E38" w:rsidP="00C4115F">
      <w:pPr>
        <w:pStyle w:val="NoSpacing"/>
        <w:rPr>
          <w:b/>
        </w:rPr>
      </w:pPr>
      <w:r w:rsidRPr="00C4115F">
        <w:rPr>
          <w:b/>
        </w:rPr>
        <w:t>ITEM 1:</w:t>
      </w:r>
      <w:r w:rsidRPr="00C4115F">
        <w:rPr>
          <w:b/>
        </w:rPr>
        <w:tab/>
      </w:r>
      <w:r w:rsidRPr="00C4115F">
        <w:rPr>
          <w:b/>
        </w:rPr>
        <w:tab/>
      </w:r>
      <w:r w:rsidRPr="00C4115F">
        <w:rPr>
          <w:b/>
          <w:u w:val="single"/>
        </w:rPr>
        <w:t>CALL TO ORDER</w:t>
      </w:r>
    </w:p>
    <w:p w:rsidR="00C4115F" w:rsidRDefault="00C4115F" w:rsidP="00C4115F">
      <w:pPr>
        <w:pStyle w:val="NoSpacing"/>
      </w:pPr>
      <w:r w:rsidRPr="00A07E67">
        <w:t>The mee</w:t>
      </w:r>
      <w:r>
        <w:t>ting was called to order at 6:30</w:t>
      </w:r>
      <w:r w:rsidRPr="00A07E67">
        <w:t xml:space="preserve"> pm in the Community Room of the Town Hall by Chairman William Rowe with Selectmen Tom Carone and Melissa Randall present with the Town Manager, Ken Woodbury.  Members of the public present who signed in were</w:t>
      </w:r>
      <w:r>
        <w:t xml:space="preserve"> </w:t>
      </w:r>
      <w:r w:rsidRPr="00A07E67">
        <w:t xml:space="preserve">Brent Randall, Dinny Wark, </w:t>
      </w:r>
      <w:r>
        <w:t>Ron Smith, Cryst</w:t>
      </w:r>
      <w:r w:rsidR="00221FCB">
        <w:t>a</w:t>
      </w:r>
      <w:r>
        <w:t>l Harmon and Gregory Matthews.</w:t>
      </w:r>
    </w:p>
    <w:p w:rsidR="00EC5D4C" w:rsidRDefault="00EC5D4C" w:rsidP="00C4115F">
      <w:pPr>
        <w:pStyle w:val="NoSpacing"/>
        <w:rPr>
          <w:b/>
        </w:rPr>
      </w:pPr>
    </w:p>
    <w:p w:rsidR="00574E38" w:rsidRPr="00C4115F" w:rsidRDefault="00574E38" w:rsidP="00C4115F">
      <w:pPr>
        <w:pStyle w:val="NoSpacing"/>
        <w:rPr>
          <w:b/>
          <w:u w:val="single"/>
        </w:rPr>
      </w:pPr>
      <w:r w:rsidRPr="00C4115F">
        <w:rPr>
          <w:b/>
        </w:rPr>
        <w:t>ITEM 2:</w:t>
      </w:r>
      <w:r w:rsidRPr="00C4115F">
        <w:rPr>
          <w:b/>
        </w:rPr>
        <w:tab/>
      </w:r>
      <w:r w:rsidRPr="00C4115F">
        <w:rPr>
          <w:b/>
        </w:rPr>
        <w:tab/>
      </w:r>
      <w:r w:rsidRPr="00C4115F">
        <w:rPr>
          <w:b/>
          <w:u w:val="single"/>
        </w:rPr>
        <w:t>PLEDGE OF ALLEGIANCE</w:t>
      </w:r>
    </w:p>
    <w:p w:rsidR="00C4115F" w:rsidRDefault="00C4115F" w:rsidP="00C4115F">
      <w:pPr>
        <w:pStyle w:val="NoSpacing"/>
        <w:rPr>
          <w:rFonts w:cs="Arial"/>
        </w:rPr>
      </w:pPr>
      <w:r w:rsidRPr="00A859FB">
        <w:rPr>
          <w:rFonts w:cs="Arial"/>
        </w:rPr>
        <w:t>The Pledge of Allegiance was recited.</w:t>
      </w:r>
    </w:p>
    <w:p w:rsidR="00C4115F" w:rsidRDefault="00C4115F" w:rsidP="00C4115F">
      <w:pPr>
        <w:pStyle w:val="NoSpacing"/>
      </w:pPr>
    </w:p>
    <w:p w:rsidR="00777C43" w:rsidRDefault="00C417C2" w:rsidP="008365B2">
      <w:pPr>
        <w:pStyle w:val="NoSpacing"/>
        <w:rPr>
          <w:b/>
          <w:u w:val="single"/>
        </w:rPr>
      </w:pPr>
      <w:r>
        <w:rPr>
          <w:b/>
        </w:rPr>
        <w:t>ITEM 3</w:t>
      </w:r>
      <w:r w:rsidR="005E480A" w:rsidRPr="006B429D">
        <w:rPr>
          <w:b/>
        </w:rPr>
        <w:tab/>
      </w:r>
      <w:r w:rsidR="00ED7E75">
        <w:rPr>
          <w:b/>
        </w:rPr>
        <w:tab/>
      </w:r>
      <w:r w:rsidR="00574E38" w:rsidRPr="00C03FFA">
        <w:rPr>
          <w:b/>
          <w:u w:val="single"/>
        </w:rPr>
        <w:t>ADDITIONS</w:t>
      </w:r>
      <w:r w:rsidR="00574E38" w:rsidRPr="00E93909">
        <w:rPr>
          <w:b/>
          <w:u w:val="single"/>
        </w:rPr>
        <w:t xml:space="preserve"> TO THE AGENDA</w:t>
      </w:r>
    </w:p>
    <w:p w:rsidR="0098690D" w:rsidRDefault="0098690D" w:rsidP="00C4115F">
      <w:pPr>
        <w:pStyle w:val="NoSpacing"/>
        <w:numPr>
          <w:ilvl w:val="0"/>
          <w:numId w:val="20"/>
        </w:numPr>
      </w:pPr>
      <w:r w:rsidRPr="0098690D">
        <w:t>Warrant Articles 114 and 115.</w:t>
      </w:r>
    </w:p>
    <w:p w:rsidR="00C4115F" w:rsidRDefault="00C4115F" w:rsidP="00C4115F">
      <w:pPr>
        <w:pStyle w:val="NoSpacing"/>
        <w:numPr>
          <w:ilvl w:val="0"/>
          <w:numId w:val="20"/>
        </w:numPr>
      </w:pPr>
      <w:r>
        <w:t>Advertise 1975 Fire Truck for sale</w:t>
      </w:r>
    </w:p>
    <w:p w:rsidR="00C4115F" w:rsidRPr="0098690D" w:rsidRDefault="00C4115F" w:rsidP="00C4115F">
      <w:pPr>
        <w:pStyle w:val="NoSpacing"/>
        <w:numPr>
          <w:ilvl w:val="0"/>
          <w:numId w:val="20"/>
        </w:numPr>
      </w:pPr>
      <w:r>
        <w:t>Painting on Town Ways</w:t>
      </w:r>
    </w:p>
    <w:p w:rsidR="006B429D" w:rsidRPr="0098690D" w:rsidRDefault="006B429D" w:rsidP="00AE59C8">
      <w:pPr>
        <w:pStyle w:val="NoSpacing"/>
        <w:ind w:left="1800"/>
      </w:pPr>
      <w:r w:rsidRPr="0098690D">
        <w:tab/>
      </w:r>
      <w:r w:rsidRPr="0098690D">
        <w:tab/>
      </w:r>
    </w:p>
    <w:p w:rsidR="00C4115F" w:rsidRDefault="00C417C2" w:rsidP="00850406">
      <w:pPr>
        <w:spacing w:after="0"/>
        <w:ind w:left="1440" w:hanging="1440"/>
        <w:rPr>
          <w:rFonts w:cs="Arial"/>
          <w:b/>
        </w:rPr>
      </w:pPr>
      <w:r>
        <w:rPr>
          <w:rFonts w:cs="Arial"/>
          <w:b/>
        </w:rPr>
        <w:t>ITEM 4</w:t>
      </w:r>
      <w:r w:rsidR="00574E38">
        <w:rPr>
          <w:rFonts w:cs="Arial"/>
          <w:b/>
        </w:rPr>
        <w:t>:</w:t>
      </w:r>
      <w:r w:rsidR="00574E38">
        <w:rPr>
          <w:rFonts w:cs="Arial"/>
          <w:b/>
        </w:rPr>
        <w:tab/>
      </w:r>
      <w:r w:rsidR="00574E38" w:rsidRPr="00E93909">
        <w:rPr>
          <w:rFonts w:cs="Arial"/>
          <w:b/>
          <w:u w:val="single"/>
        </w:rPr>
        <w:t>OPEN FORUM</w:t>
      </w:r>
      <w:r w:rsidR="00B21FC9">
        <w:rPr>
          <w:rFonts w:cs="Arial"/>
          <w:b/>
        </w:rPr>
        <w:t xml:space="preserve"> – ½ hour time limit</w:t>
      </w:r>
    </w:p>
    <w:p w:rsidR="00850406" w:rsidRPr="00D31E65" w:rsidRDefault="00C4115F" w:rsidP="00D31E65">
      <w:pPr>
        <w:spacing w:after="0"/>
        <w:rPr>
          <w:rFonts w:cs="Arial"/>
        </w:rPr>
      </w:pPr>
      <w:r w:rsidRPr="00D31E65">
        <w:rPr>
          <w:rFonts w:cs="Arial"/>
        </w:rPr>
        <w:t>Several public members expressed objections to the use of foul and vulgar language by the public at Se</w:t>
      </w:r>
      <w:r w:rsidR="00D31E65">
        <w:rPr>
          <w:rFonts w:cs="Arial"/>
        </w:rPr>
        <w:t>lect Board meetings and suggested that there be a code of ethics for the general public.</w:t>
      </w:r>
    </w:p>
    <w:p w:rsidR="004605F1" w:rsidRDefault="004605F1" w:rsidP="00850406">
      <w:pPr>
        <w:spacing w:after="0"/>
        <w:ind w:left="1440" w:hanging="1440"/>
        <w:rPr>
          <w:b/>
        </w:rPr>
      </w:pPr>
    </w:p>
    <w:p w:rsidR="00AB44D0" w:rsidRDefault="00C417C2" w:rsidP="00850406">
      <w:pPr>
        <w:spacing w:after="0"/>
        <w:ind w:left="1440" w:hanging="1440"/>
        <w:rPr>
          <w:b/>
          <w:u w:val="single"/>
        </w:rPr>
      </w:pPr>
      <w:r w:rsidRPr="00AC1B45">
        <w:rPr>
          <w:b/>
        </w:rPr>
        <w:t>ITEM 5</w:t>
      </w:r>
      <w:r w:rsidR="00574E38" w:rsidRPr="00AC1B45">
        <w:rPr>
          <w:b/>
        </w:rPr>
        <w:t xml:space="preserve">:               </w:t>
      </w:r>
      <w:r w:rsidR="00574E38" w:rsidRPr="00AC1B45">
        <w:rPr>
          <w:b/>
          <w:u w:val="single"/>
        </w:rPr>
        <w:t>CO</w:t>
      </w:r>
      <w:r w:rsidR="001C5A17">
        <w:rPr>
          <w:b/>
          <w:u w:val="single"/>
        </w:rPr>
        <w:t>MMUNICATIONS</w:t>
      </w:r>
      <w:r w:rsidR="00414067">
        <w:rPr>
          <w:b/>
          <w:u w:val="single"/>
        </w:rPr>
        <w:t xml:space="preserve"> </w:t>
      </w:r>
    </w:p>
    <w:p w:rsidR="00414067" w:rsidRDefault="00342DF0" w:rsidP="00DB5DC6">
      <w:pPr>
        <w:spacing w:after="0"/>
      </w:pPr>
      <w:r w:rsidRPr="00342DF0">
        <w:t>Juniper Ridge Landfill</w:t>
      </w:r>
      <w:r w:rsidR="00D31E65">
        <w:t xml:space="preserve"> and MRC:  Melissa Randall volunteered to be the Select Board’s lead person</w:t>
      </w:r>
      <w:r w:rsidR="00DB5DC6">
        <w:t xml:space="preserve"> </w:t>
      </w:r>
      <w:r w:rsidR="00D31E65">
        <w:t>a</w:t>
      </w:r>
      <w:r w:rsidR="00D31E65" w:rsidRPr="00D31E65">
        <w:t>nd liaison In maintaining communications with PERC and MRC.</w:t>
      </w:r>
    </w:p>
    <w:p w:rsidR="00D31E65" w:rsidRDefault="00D31E65" w:rsidP="00850406">
      <w:pPr>
        <w:spacing w:after="0"/>
        <w:ind w:left="1440" w:hanging="1440"/>
      </w:pPr>
    </w:p>
    <w:p w:rsidR="00D31E65" w:rsidRDefault="00D31E65" w:rsidP="00D31E65">
      <w:pPr>
        <w:spacing w:after="0" w:line="240" w:lineRule="auto"/>
        <w:rPr>
          <w:rFonts w:cs="Arial"/>
          <w:sz w:val="18"/>
          <w:szCs w:val="18"/>
        </w:rPr>
      </w:pPr>
      <w:r w:rsidRPr="00AF5818">
        <w:rPr>
          <w:rFonts w:cs="Arial"/>
          <w:b/>
        </w:rPr>
        <w:t>ITEM 1</w:t>
      </w:r>
      <w:r>
        <w:rPr>
          <w:rFonts w:cs="Arial"/>
          <w:b/>
        </w:rPr>
        <w:t>3</w:t>
      </w:r>
      <w:r w:rsidRPr="00AF5818">
        <w:rPr>
          <w:rFonts w:cs="Arial"/>
          <w:b/>
          <w:sz w:val="18"/>
          <w:szCs w:val="18"/>
        </w:rPr>
        <w:t xml:space="preserve">: </w:t>
      </w:r>
      <w:r w:rsidRPr="00AF5818">
        <w:rPr>
          <w:rFonts w:cs="Arial"/>
          <w:b/>
          <w:sz w:val="18"/>
          <w:szCs w:val="18"/>
        </w:rPr>
        <w:tab/>
      </w:r>
      <w:r w:rsidRPr="00AF5818">
        <w:rPr>
          <w:rFonts w:asciiTheme="minorHAnsi" w:hAnsiTheme="minorHAnsi" w:cs="Arial"/>
          <w:b/>
          <w:u w:val="single"/>
        </w:rPr>
        <w:t>ABATEMENTS &amp; SUPPLEMENTS</w:t>
      </w:r>
      <w:r w:rsidRPr="00AF5818">
        <w:rPr>
          <w:rFonts w:cs="Arial"/>
          <w:sz w:val="18"/>
          <w:szCs w:val="18"/>
        </w:rPr>
        <w:t>:</w:t>
      </w:r>
    </w:p>
    <w:p w:rsidR="00D31E65" w:rsidRDefault="00D31E65" w:rsidP="00D31E65">
      <w:pPr>
        <w:spacing w:after="0" w:line="240" w:lineRule="auto"/>
        <w:rPr>
          <w:rFonts w:cs="Arial"/>
        </w:rPr>
      </w:pPr>
      <w:r>
        <w:rPr>
          <w:rFonts w:cs="Arial"/>
        </w:rPr>
        <w:t>Item 13 was moved up on the agenda so that the principals on the issue of a</w:t>
      </w:r>
      <w:r w:rsidRPr="00D31E65">
        <w:rPr>
          <w:rFonts w:cs="Arial"/>
        </w:rPr>
        <w:t>batement of $400.34 in 2015 property taxes on Map/Lot 10-32</w:t>
      </w:r>
      <w:r>
        <w:rPr>
          <w:rFonts w:cs="Arial"/>
        </w:rPr>
        <w:t xml:space="preserve"> could be discussed earlier.  It was moved by Melissa Randall and seconded by Tom Carone that an abatement of $400.34 in 2015 property taxes on Map/Lot 10-32 be granted.  The motion was approved 3-0.</w:t>
      </w:r>
    </w:p>
    <w:p w:rsidR="00D31E65" w:rsidRDefault="00D31E65" w:rsidP="00850406">
      <w:pPr>
        <w:spacing w:after="0"/>
        <w:ind w:left="1440" w:hanging="1440"/>
        <w:rPr>
          <w:b/>
          <w:u w:val="single"/>
        </w:rPr>
      </w:pPr>
    </w:p>
    <w:p w:rsidR="00574E38" w:rsidRPr="006B429D" w:rsidRDefault="00C417C2" w:rsidP="006B429D">
      <w:pPr>
        <w:pStyle w:val="NoSpacing"/>
        <w:rPr>
          <w:b/>
        </w:rPr>
      </w:pPr>
      <w:r>
        <w:rPr>
          <w:b/>
        </w:rPr>
        <w:t>ITEM 6</w:t>
      </w:r>
      <w:r w:rsidR="00574E38" w:rsidRPr="006B429D">
        <w:rPr>
          <w:b/>
        </w:rPr>
        <w:t>:</w:t>
      </w:r>
      <w:r w:rsidR="00574E38" w:rsidRPr="006B429D">
        <w:rPr>
          <w:b/>
        </w:rPr>
        <w:tab/>
      </w:r>
      <w:r w:rsidR="00574E38" w:rsidRPr="006B429D">
        <w:rPr>
          <w:b/>
        </w:rPr>
        <w:tab/>
      </w:r>
      <w:r w:rsidR="00574E38" w:rsidRPr="00E93909">
        <w:rPr>
          <w:b/>
          <w:u w:val="single"/>
        </w:rPr>
        <w:t>APPROVAL OF SELECTMEN’S MINUTES</w:t>
      </w:r>
    </w:p>
    <w:p w:rsidR="00D31E65" w:rsidRDefault="00D31E65" w:rsidP="00D31E65">
      <w:pPr>
        <w:pStyle w:val="NoSpacing"/>
        <w:ind w:left="1440"/>
      </w:pPr>
      <w:r>
        <w:t>William Rowe moved and Tom Carone seconded the motion to approve the August 11, 2015 Select Board Meeting minutes.  The motion was approved 3-0.</w:t>
      </w:r>
    </w:p>
    <w:p w:rsidR="002F55F3" w:rsidRDefault="000577BC" w:rsidP="00381ED1">
      <w:pPr>
        <w:pStyle w:val="NoSpacing"/>
        <w:ind w:left="1440"/>
        <w:rPr>
          <w:rFonts w:cs="Arial"/>
          <w:b/>
        </w:rPr>
      </w:pPr>
      <w:r>
        <w:tab/>
      </w:r>
      <w:r w:rsidR="00062BDF">
        <w:tab/>
      </w:r>
      <w:r w:rsidR="00833BDE">
        <w:tab/>
      </w:r>
      <w:r w:rsidR="00833BDE">
        <w:tab/>
      </w:r>
    </w:p>
    <w:p w:rsidR="00080114" w:rsidRDefault="008F041F" w:rsidP="00080114">
      <w:pPr>
        <w:spacing w:after="0"/>
        <w:rPr>
          <w:rFonts w:cs="Arial"/>
          <w:b/>
          <w:u w:val="single"/>
        </w:rPr>
      </w:pPr>
      <w:r>
        <w:rPr>
          <w:rFonts w:cs="Arial"/>
          <w:b/>
        </w:rPr>
        <w:t>ITEM 7</w:t>
      </w:r>
      <w:r w:rsidR="00574E38">
        <w:rPr>
          <w:rFonts w:cs="Arial"/>
          <w:b/>
        </w:rPr>
        <w:t>:</w:t>
      </w:r>
      <w:r w:rsidR="00574E38">
        <w:rPr>
          <w:rFonts w:cs="Arial"/>
          <w:b/>
        </w:rPr>
        <w:tab/>
      </w:r>
      <w:r w:rsidR="00574E38">
        <w:rPr>
          <w:rFonts w:cs="Arial"/>
          <w:b/>
        </w:rPr>
        <w:tab/>
      </w:r>
      <w:r w:rsidR="00574E38" w:rsidRPr="00E93909">
        <w:rPr>
          <w:rFonts w:cs="Arial"/>
          <w:b/>
          <w:u w:val="single"/>
        </w:rPr>
        <w:t>UNFINISHED BUSINESS</w:t>
      </w:r>
    </w:p>
    <w:p w:rsidR="00DB5DC6" w:rsidRPr="00DB5DC6" w:rsidRDefault="00DB5DC6" w:rsidP="00080114">
      <w:pPr>
        <w:spacing w:after="0"/>
        <w:rPr>
          <w:rFonts w:cs="Arial"/>
        </w:rPr>
      </w:pPr>
      <w:r w:rsidRPr="00DB5DC6">
        <w:rPr>
          <w:rFonts w:cs="Arial"/>
        </w:rPr>
        <w:t>None</w:t>
      </w:r>
    </w:p>
    <w:p w:rsidR="00766090" w:rsidRPr="00B171E8" w:rsidRDefault="00766090" w:rsidP="00B171E8">
      <w:pPr>
        <w:pStyle w:val="ListParagraph"/>
        <w:spacing w:after="0" w:line="240" w:lineRule="auto"/>
        <w:ind w:left="1800"/>
        <w:rPr>
          <w:rFonts w:cs="Arial"/>
        </w:rPr>
      </w:pPr>
    </w:p>
    <w:p w:rsidR="001C74C0" w:rsidRDefault="008F041F" w:rsidP="00B11E22">
      <w:pPr>
        <w:spacing w:after="0" w:line="240" w:lineRule="auto"/>
        <w:rPr>
          <w:rFonts w:cs="Arial"/>
          <w:b/>
          <w:u w:val="single"/>
        </w:rPr>
      </w:pPr>
      <w:r>
        <w:rPr>
          <w:rFonts w:cs="Arial"/>
          <w:b/>
        </w:rPr>
        <w:t>I</w:t>
      </w:r>
      <w:r w:rsidR="00C41F97">
        <w:rPr>
          <w:rFonts w:cs="Arial"/>
          <w:b/>
        </w:rPr>
        <w:t>TE</w:t>
      </w:r>
      <w:r>
        <w:rPr>
          <w:rFonts w:cs="Arial"/>
          <w:b/>
        </w:rPr>
        <w:t>M 8</w:t>
      </w:r>
      <w:r w:rsidR="00574E38" w:rsidRPr="003B5F6D">
        <w:rPr>
          <w:rFonts w:cs="Arial"/>
          <w:b/>
        </w:rPr>
        <w:t>:</w:t>
      </w:r>
      <w:r w:rsidR="00574E38" w:rsidRPr="003B5F6D">
        <w:rPr>
          <w:rFonts w:cs="Arial"/>
          <w:b/>
        </w:rPr>
        <w:tab/>
      </w:r>
      <w:r w:rsidR="00574E38" w:rsidRPr="003B5F6D">
        <w:rPr>
          <w:rFonts w:cs="Arial"/>
          <w:b/>
        </w:rPr>
        <w:tab/>
      </w:r>
      <w:r w:rsidR="00574E38" w:rsidRPr="003B5F6D">
        <w:rPr>
          <w:rFonts w:cs="Arial"/>
          <w:b/>
          <w:u w:val="single"/>
        </w:rPr>
        <w:t>NEW BUSINESS</w:t>
      </w:r>
    </w:p>
    <w:p w:rsidR="00F42DBE" w:rsidRDefault="00DB5DC6" w:rsidP="00F42DBE">
      <w:pPr>
        <w:pStyle w:val="ListParagraph"/>
        <w:numPr>
          <w:ilvl w:val="0"/>
          <w:numId w:val="15"/>
        </w:numPr>
        <w:spacing w:after="0" w:line="240" w:lineRule="auto"/>
        <w:rPr>
          <w:rFonts w:cs="Arial"/>
        </w:rPr>
      </w:pPr>
      <w:r>
        <w:rPr>
          <w:rFonts w:cs="Arial"/>
        </w:rPr>
        <w:t>It was moved by William Rowe and seconded by Melissa Randall that i</w:t>
      </w:r>
      <w:r w:rsidR="00F42DBE">
        <w:rPr>
          <w:rFonts w:cs="Arial"/>
        </w:rPr>
        <w:t xml:space="preserve">n order to comply with State law, only those Select Board approved ATV Access Roads in Sangerville  that have the DOT approved signage shall remain open to ATV use.  All ATV signs and their placement must be specifically approved by the Town Manager. </w:t>
      </w:r>
      <w:r>
        <w:rPr>
          <w:rFonts w:cs="Arial"/>
        </w:rPr>
        <w:t>The motion was approved 3-0.</w:t>
      </w:r>
    </w:p>
    <w:p w:rsidR="00DB5DC6" w:rsidRPr="00F42DBE" w:rsidRDefault="00DB5DC6" w:rsidP="00DB5DC6">
      <w:pPr>
        <w:pStyle w:val="ListParagraph"/>
        <w:spacing w:after="0" w:line="240" w:lineRule="auto"/>
        <w:ind w:left="1800"/>
        <w:rPr>
          <w:rFonts w:cs="Arial"/>
        </w:rPr>
      </w:pPr>
    </w:p>
    <w:p w:rsidR="00173C3A" w:rsidRDefault="00DB5DC6" w:rsidP="000C68A3">
      <w:pPr>
        <w:pStyle w:val="ListParagraph"/>
        <w:numPr>
          <w:ilvl w:val="0"/>
          <w:numId w:val="15"/>
        </w:numPr>
        <w:spacing w:after="0" w:line="240" w:lineRule="auto"/>
        <w:rPr>
          <w:rFonts w:cs="Arial"/>
        </w:rPr>
      </w:pPr>
      <w:r>
        <w:rPr>
          <w:rFonts w:cs="Arial"/>
        </w:rPr>
        <w:t xml:space="preserve">The </w:t>
      </w:r>
      <w:r w:rsidR="00761562" w:rsidRPr="000C68A3">
        <w:rPr>
          <w:rFonts w:cs="Arial"/>
        </w:rPr>
        <w:t>Special Town Meeting</w:t>
      </w:r>
      <w:r w:rsidR="0091739A" w:rsidRPr="000C68A3">
        <w:rPr>
          <w:rFonts w:cs="Arial"/>
        </w:rPr>
        <w:t xml:space="preserve"> </w:t>
      </w:r>
      <w:r w:rsidR="00414067" w:rsidRPr="000C68A3">
        <w:rPr>
          <w:rFonts w:cs="Arial"/>
        </w:rPr>
        <w:t>Warrants</w:t>
      </w:r>
      <w:r w:rsidR="0091739A" w:rsidRPr="000C68A3">
        <w:rPr>
          <w:rFonts w:cs="Arial"/>
        </w:rPr>
        <w:t xml:space="preserve"> </w:t>
      </w:r>
      <w:r>
        <w:rPr>
          <w:rFonts w:cs="Arial"/>
        </w:rPr>
        <w:t>were discussed and approved as follows:</w:t>
      </w:r>
    </w:p>
    <w:p w:rsidR="00145337" w:rsidRPr="00145337" w:rsidRDefault="00145337" w:rsidP="00145337">
      <w:pPr>
        <w:pStyle w:val="ListParagraph"/>
        <w:rPr>
          <w:rFonts w:cs="Arial"/>
        </w:rPr>
      </w:pPr>
    </w:p>
    <w:p w:rsidR="00145337" w:rsidRDefault="00145337" w:rsidP="00145337">
      <w:pPr>
        <w:jc w:val="center"/>
        <w:rPr>
          <w:b/>
          <w:sz w:val="28"/>
          <w:szCs w:val="28"/>
        </w:rPr>
      </w:pPr>
      <w:r>
        <w:rPr>
          <w:b/>
          <w:sz w:val="28"/>
          <w:szCs w:val="28"/>
        </w:rPr>
        <w:lastRenderedPageBreak/>
        <w:t>TOWN WARRANT</w:t>
      </w:r>
    </w:p>
    <w:p w:rsidR="00145337" w:rsidRDefault="00145337" w:rsidP="00145337">
      <w:pPr>
        <w:rPr>
          <w:rFonts w:ascii="Times New Roman" w:hAnsi="Times New Roman"/>
          <w:sz w:val="24"/>
          <w:szCs w:val="24"/>
        </w:rPr>
      </w:pPr>
      <w:r>
        <w:rPr>
          <w:rFonts w:ascii="Times New Roman" w:hAnsi="Times New Roman"/>
          <w:sz w:val="24"/>
          <w:szCs w:val="24"/>
        </w:rPr>
        <w:t>Piscataquis, 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State of </w:t>
      </w:r>
      <w:smartTag w:uri="urn:schemas-microsoft-com:office:smarttags" w:element="State">
        <w:smartTag w:uri="urn:schemas-microsoft-com:office:smarttags" w:element="place">
          <w:r>
            <w:rPr>
              <w:rFonts w:ascii="Times New Roman" w:hAnsi="Times New Roman"/>
              <w:sz w:val="24"/>
              <w:szCs w:val="24"/>
            </w:rPr>
            <w:t>Maine</w:t>
          </w:r>
        </w:smartTag>
      </w:smartTag>
    </w:p>
    <w:p w:rsidR="00145337" w:rsidRDefault="00145337" w:rsidP="00145337">
      <w:pPr>
        <w:pStyle w:val="NoSpacing"/>
        <w:rPr>
          <w:rFonts w:ascii="Times New Roman" w:hAnsi="Times New Roman"/>
          <w:sz w:val="24"/>
          <w:szCs w:val="24"/>
        </w:rPr>
      </w:pPr>
      <w:r>
        <w:rPr>
          <w:rFonts w:ascii="Times New Roman" w:hAnsi="Times New Roman"/>
          <w:sz w:val="24"/>
          <w:szCs w:val="24"/>
        </w:rPr>
        <w:t>To: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smartTag w:uri="urn:schemas-microsoft-com:office:smarttags" w:element="place">
        <w:smartTag w:uri="urn:schemas-microsoft-com:office:smarttags" w:element="PlaceName">
          <w:r>
            <w:rPr>
              <w:rFonts w:ascii="Times New Roman" w:hAnsi="Times New Roman"/>
              <w:sz w:val="24"/>
              <w:szCs w:val="24"/>
            </w:rPr>
            <w:t>Alvina</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Church</w:t>
          </w:r>
        </w:smartTag>
      </w:smartTag>
      <w:r>
        <w:rPr>
          <w:rFonts w:ascii="Times New Roman" w:hAnsi="Times New Roman"/>
          <w:sz w:val="24"/>
          <w:szCs w:val="24"/>
        </w:rPr>
        <w:t xml:space="preserve">, a resident of the Town of Sangerville, in said County of </w:t>
      </w:r>
    </w:p>
    <w:p w:rsidR="00145337" w:rsidRDefault="00145337" w:rsidP="00145337">
      <w:pPr>
        <w:pStyle w:val="No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Piscataquis, State of Maine.</w:t>
      </w:r>
    </w:p>
    <w:p w:rsidR="00145337" w:rsidRDefault="00145337" w:rsidP="00145337">
      <w:pPr>
        <w:pStyle w:val="NoSpacing"/>
        <w:rPr>
          <w:rFonts w:ascii="Times New Roman" w:hAnsi="Times New Roman"/>
          <w:sz w:val="24"/>
          <w:szCs w:val="24"/>
        </w:rPr>
      </w:pPr>
    </w:p>
    <w:p w:rsidR="00145337" w:rsidRDefault="00145337" w:rsidP="00145337">
      <w:pPr>
        <w:pStyle w:val="NoSpacing"/>
        <w:rPr>
          <w:rFonts w:ascii="Times New Roman" w:hAnsi="Times New Roman"/>
          <w:sz w:val="24"/>
          <w:szCs w:val="24"/>
        </w:rPr>
      </w:pPr>
      <w:r>
        <w:rPr>
          <w:rFonts w:ascii="Times New Roman" w:hAnsi="Times New Roman"/>
          <w:sz w:val="24"/>
          <w:szCs w:val="24"/>
        </w:rPr>
        <w:t>GREETINGS:</w:t>
      </w:r>
      <w:r>
        <w:rPr>
          <w:rFonts w:ascii="Times New Roman" w:hAnsi="Times New Roman"/>
          <w:sz w:val="24"/>
          <w:szCs w:val="24"/>
        </w:rPr>
        <w:tab/>
      </w:r>
      <w:r>
        <w:rPr>
          <w:rFonts w:ascii="Times New Roman" w:hAnsi="Times New Roman"/>
          <w:sz w:val="24"/>
          <w:szCs w:val="24"/>
        </w:rPr>
        <w:tab/>
        <w:t>In the name of the State of Maine, you are hereby required to notify and warn the inhabitants of the Town of Sangerville, in the County of  Piscataquis and the State of Maine, qualified to vote in Town affairs, to assemble at the Sangerville Fire Station on Tuesday, September 8, 2015 at 6:30 in the evening, then and there to act on the following Articles, to wit:</w:t>
      </w:r>
    </w:p>
    <w:p w:rsidR="00145337" w:rsidRDefault="00145337" w:rsidP="00145337">
      <w:pPr>
        <w:pStyle w:val="NoSpacing"/>
        <w:rPr>
          <w:rFonts w:ascii="Times New Roman" w:hAnsi="Times New Roman"/>
          <w:sz w:val="24"/>
          <w:szCs w:val="24"/>
        </w:rPr>
      </w:pPr>
    </w:p>
    <w:p w:rsidR="00145337" w:rsidRDefault="00145337" w:rsidP="00145337">
      <w:pPr>
        <w:pStyle w:val="NoSpacing"/>
        <w:rPr>
          <w:rFonts w:ascii="Times New Roman" w:hAnsi="Times New Roman"/>
          <w:b/>
          <w:sz w:val="28"/>
          <w:szCs w:val="28"/>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8"/>
          <w:szCs w:val="28"/>
        </w:rPr>
        <w:t>ARTICLES</w:t>
      </w:r>
    </w:p>
    <w:p w:rsidR="00145337" w:rsidRDefault="00145337" w:rsidP="00145337">
      <w:pPr>
        <w:pStyle w:val="NoSpacing"/>
        <w:rPr>
          <w:rFonts w:ascii="Times New Roman" w:hAnsi="Times New Roman"/>
          <w:sz w:val="24"/>
          <w:szCs w:val="24"/>
        </w:rPr>
      </w:pPr>
    </w:p>
    <w:p w:rsidR="00145337" w:rsidRDefault="00145337" w:rsidP="00145337">
      <w:pPr>
        <w:pStyle w:val="NoSpacing"/>
        <w:rPr>
          <w:rFonts w:ascii="Times New Roman" w:hAnsi="Times New Roman"/>
          <w:sz w:val="24"/>
          <w:szCs w:val="24"/>
        </w:rPr>
      </w:pPr>
      <w:r>
        <w:rPr>
          <w:rFonts w:ascii="Times New Roman" w:hAnsi="Times New Roman"/>
          <w:sz w:val="24"/>
          <w:szCs w:val="24"/>
        </w:rPr>
        <w:t>ARTICLE 1:</w:t>
      </w:r>
      <w:r>
        <w:rPr>
          <w:rFonts w:ascii="Times New Roman" w:hAnsi="Times New Roman"/>
          <w:sz w:val="24"/>
          <w:szCs w:val="24"/>
        </w:rPr>
        <w:tab/>
      </w:r>
      <w:r>
        <w:rPr>
          <w:rFonts w:ascii="Times New Roman" w:hAnsi="Times New Roman"/>
          <w:sz w:val="24"/>
          <w:szCs w:val="24"/>
        </w:rPr>
        <w:tab/>
        <w:t>To choose a Moderator to preside at said meeting.</w:t>
      </w:r>
    </w:p>
    <w:p w:rsidR="00145337" w:rsidRDefault="00145337" w:rsidP="00145337">
      <w:pPr>
        <w:pStyle w:val="NoSpacing"/>
        <w:rPr>
          <w:rFonts w:ascii="Times New Roman" w:hAnsi="Times New Roman"/>
          <w:sz w:val="24"/>
          <w:szCs w:val="24"/>
        </w:rPr>
      </w:pPr>
    </w:p>
    <w:p w:rsidR="00145337" w:rsidRDefault="00145337" w:rsidP="00145337">
      <w:pPr>
        <w:pStyle w:val="NoSpacing"/>
        <w:rPr>
          <w:rFonts w:ascii="Times New Roman" w:hAnsi="Times New Roman"/>
          <w:sz w:val="24"/>
          <w:szCs w:val="24"/>
        </w:rPr>
      </w:pPr>
      <w:r>
        <w:rPr>
          <w:rFonts w:ascii="Times New Roman" w:hAnsi="Times New Roman"/>
          <w:sz w:val="24"/>
          <w:szCs w:val="24"/>
        </w:rPr>
        <w:t>PLEDGE OF ALLEGIANCE</w:t>
      </w:r>
    </w:p>
    <w:p w:rsidR="00145337" w:rsidRDefault="00145337" w:rsidP="00145337">
      <w:pPr>
        <w:pStyle w:val="NoSpacing"/>
        <w:rPr>
          <w:rFonts w:ascii="Times New Roman" w:hAnsi="Times New Roman"/>
          <w:sz w:val="24"/>
          <w:szCs w:val="24"/>
        </w:rPr>
      </w:pPr>
    </w:p>
    <w:p w:rsidR="00145337" w:rsidRDefault="00145337" w:rsidP="00145337">
      <w:pPr>
        <w:pStyle w:val="NoSpacing"/>
        <w:ind w:left="2160" w:hanging="2160"/>
        <w:rPr>
          <w:rFonts w:ascii="Times New Roman" w:hAnsi="Times New Roman"/>
          <w:sz w:val="24"/>
          <w:szCs w:val="24"/>
        </w:rPr>
      </w:pPr>
      <w:r>
        <w:rPr>
          <w:rFonts w:ascii="Times New Roman" w:hAnsi="Times New Roman"/>
          <w:sz w:val="24"/>
          <w:szCs w:val="24"/>
        </w:rPr>
        <w:t>ARTICLE 2:</w:t>
      </w:r>
      <w:r>
        <w:rPr>
          <w:rFonts w:ascii="Times New Roman" w:hAnsi="Times New Roman"/>
          <w:sz w:val="24"/>
          <w:szCs w:val="24"/>
        </w:rPr>
        <w:tab/>
        <w:t xml:space="preserve">To adopt the </w:t>
      </w:r>
      <w:r>
        <w:rPr>
          <w:rFonts w:ascii="Times New Roman" w:hAnsi="Times New Roman"/>
          <w:i/>
          <w:sz w:val="24"/>
          <w:szCs w:val="24"/>
        </w:rPr>
        <w:t>Maine Moderator’s Manual</w:t>
      </w:r>
      <w:r>
        <w:rPr>
          <w:rFonts w:ascii="Times New Roman" w:hAnsi="Times New Roman"/>
          <w:sz w:val="24"/>
          <w:szCs w:val="24"/>
        </w:rPr>
        <w:t xml:space="preserve"> published by the Maine Municipal’s Association as the authority on the rules and procedures for conducting the Special Town Meeting.</w:t>
      </w:r>
    </w:p>
    <w:p w:rsidR="00145337" w:rsidRDefault="00145337" w:rsidP="00145337">
      <w:pPr>
        <w:pStyle w:val="NoSpacing"/>
        <w:rPr>
          <w:rFonts w:ascii="Times New Roman" w:hAnsi="Times New Roman"/>
          <w:sz w:val="24"/>
          <w:szCs w:val="24"/>
        </w:rPr>
      </w:pPr>
    </w:p>
    <w:p w:rsidR="00145337" w:rsidRDefault="00145337" w:rsidP="00145337">
      <w:pPr>
        <w:pStyle w:val="NoSpacing"/>
        <w:rPr>
          <w:rFonts w:ascii="Times New Roman" w:hAnsi="Times New Roman"/>
          <w:sz w:val="24"/>
          <w:szCs w:val="24"/>
        </w:rPr>
      </w:pPr>
      <w:r>
        <w:rPr>
          <w:rFonts w:ascii="Times New Roman" w:hAnsi="Times New Roman"/>
          <w:sz w:val="24"/>
          <w:szCs w:val="24"/>
        </w:rPr>
        <w:t>ARTICLE 3:</w:t>
      </w:r>
      <w:r>
        <w:rPr>
          <w:rFonts w:ascii="Times New Roman" w:hAnsi="Times New Roman"/>
          <w:sz w:val="24"/>
          <w:szCs w:val="24"/>
        </w:rPr>
        <w:tab/>
      </w:r>
      <w:r>
        <w:rPr>
          <w:rFonts w:ascii="Times New Roman" w:hAnsi="Times New Roman"/>
          <w:sz w:val="24"/>
          <w:szCs w:val="24"/>
        </w:rPr>
        <w:tab/>
        <w:t>To ascertain if non-resident speakers are present and whether or not</w:t>
      </w:r>
    </w:p>
    <w:p w:rsidR="00145337" w:rsidRDefault="00145337" w:rsidP="00145337">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Inhabitants wish to call on them, to be heard.</w:t>
      </w:r>
    </w:p>
    <w:p w:rsidR="00B74639" w:rsidRDefault="00B74639" w:rsidP="00145337">
      <w:pPr>
        <w:pStyle w:val="NoSpacing"/>
        <w:rPr>
          <w:rFonts w:ascii="Times New Roman" w:hAnsi="Times New Roman"/>
          <w:sz w:val="24"/>
          <w:szCs w:val="24"/>
        </w:rPr>
      </w:pPr>
    </w:p>
    <w:p w:rsidR="00B74639" w:rsidRPr="00675C3D" w:rsidRDefault="00B74639" w:rsidP="00145337">
      <w:pPr>
        <w:pStyle w:val="NoSpacing"/>
        <w:rPr>
          <w:rFonts w:ascii="Times New Roman" w:hAnsi="Times New Roman"/>
          <w:b/>
          <w:sz w:val="28"/>
          <w:szCs w:val="28"/>
          <w:u w:val="single"/>
        </w:rPr>
      </w:pPr>
      <w:r w:rsidRPr="00675C3D">
        <w:rPr>
          <w:rFonts w:ascii="Times New Roman" w:hAnsi="Times New Roman"/>
          <w:b/>
          <w:sz w:val="28"/>
          <w:szCs w:val="28"/>
          <w:u w:val="single"/>
        </w:rPr>
        <w:t>The above articles were read and approved with no objections.</w:t>
      </w:r>
    </w:p>
    <w:p w:rsidR="00145337" w:rsidRDefault="00145337" w:rsidP="00145337">
      <w:pPr>
        <w:pStyle w:val="NoSpacing"/>
        <w:rPr>
          <w:rFonts w:ascii="Times New Roman" w:hAnsi="Times New Roman"/>
          <w:sz w:val="24"/>
          <w:szCs w:val="24"/>
        </w:rPr>
      </w:pPr>
    </w:p>
    <w:p w:rsidR="00145337" w:rsidRDefault="00145337" w:rsidP="00145337">
      <w:pPr>
        <w:spacing w:after="0" w:line="240" w:lineRule="auto"/>
        <w:ind w:left="2160" w:hanging="2160"/>
        <w:rPr>
          <w:rFonts w:ascii="Times New Roman" w:hAnsi="Times New Roman"/>
          <w:sz w:val="24"/>
          <w:szCs w:val="24"/>
        </w:rPr>
      </w:pPr>
      <w:r w:rsidRPr="002262F7">
        <w:rPr>
          <w:rFonts w:ascii="Times New Roman" w:hAnsi="Times New Roman"/>
          <w:sz w:val="24"/>
          <w:szCs w:val="24"/>
        </w:rPr>
        <w:t>ARTICLE 4:</w:t>
      </w:r>
      <w:r w:rsidRPr="002262F7">
        <w:rPr>
          <w:rFonts w:ascii="Times New Roman" w:hAnsi="Times New Roman"/>
          <w:sz w:val="24"/>
          <w:szCs w:val="24"/>
        </w:rPr>
        <w:tab/>
      </w:r>
      <w:r>
        <w:rPr>
          <w:rFonts w:ascii="Times New Roman" w:hAnsi="Times New Roman"/>
          <w:sz w:val="24"/>
          <w:szCs w:val="24"/>
        </w:rPr>
        <w:t>Whereas during the last winter a number of stained glass window panes in the Town Hall fell out and shattered;</w:t>
      </w:r>
    </w:p>
    <w:p w:rsidR="00145337" w:rsidRDefault="00145337" w:rsidP="00145337">
      <w:pPr>
        <w:spacing w:after="0" w:line="240" w:lineRule="auto"/>
        <w:ind w:left="2160"/>
        <w:rPr>
          <w:rFonts w:ascii="Times New Roman" w:hAnsi="Times New Roman"/>
          <w:sz w:val="24"/>
          <w:szCs w:val="24"/>
        </w:rPr>
      </w:pPr>
      <w:r>
        <w:rPr>
          <w:rFonts w:ascii="Times New Roman" w:hAnsi="Times New Roman"/>
          <w:sz w:val="24"/>
          <w:szCs w:val="24"/>
        </w:rPr>
        <w:t>Whereas the missing panes allow rain and snow to come into the top floors of the Town Hall; and</w:t>
      </w:r>
    </w:p>
    <w:p w:rsidR="00145337" w:rsidRDefault="00145337" w:rsidP="00145337">
      <w:pPr>
        <w:spacing w:after="0" w:line="240" w:lineRule="auto"/>
        <w:ind w:left="2160"/>
        <w:rPr>
          <w:rFonts w:ascii="Times New Roman" w:hAnsi="Times New Roman"/>
          <w:sz w:val="24"/>
          <w:szCs w:val="24"/>
        </w:rPr>
      </w:pPr>
      <w:r>
        <w:rPr>
          <w:rFonts w:ascii="Times New Roman" w:hAnsi="Times New Roman"/>
          <w:sz w:val="24"/>
          <w:szCs w:val="24"/>
        </w:rPr>
        <w:t>Whereas, the opening from the missing panes allows birds and bats to enter the top floors of the Town Hall to roust and nest; now, therefore, be it</w:t>
      </w:r>
    </w:p>
    <w:p w:rsidR="00145337" w:rsidRPr="005868C9" w:rsidRDefault="00145337" w:rsidP="00145337">
      <w:pPr>
        <w:spacing w:after="0" w:line="240" w:lineRule="auto"/>
        <w:rPr>
          <w:rFonts w:ascii="Times New Roman" w:hAnsi="Times New Roman"/>
          <w:b/>
          <w:sz w:val="24"/>
          <w:szCs w:val="24"/>
        </w:rPr>
      </w:pPr>
      <w:r w:rsidRPr="00EC39E4">
        <w:rPr>
          <w:rFonts w:ascii="Times New Roman" w:hAnsi="Times New Roman"/>
          <w:b/>
          <w:i/>
          <w:sz w:val="24"/>
          <w:szCs w:val="24"/>
        </w:rPr>
        <w:t>Resolved,</w:t>
      </w:r>
      <w:r>
        <w:rPr>
          <w:rFonts w:ascii="Times New Roman" w:hAnsi="Times New Roman"/>
          <w:i/>
          <w:sz w:val="24"/>
          <w:szCs w:val="24"/>
        </w:rPr>
        <w:t xml:space="preserve"> </w:t>
      </w:r>
      <w:r w:rsidRPr="005868C9">
        <w:rPr>
          <w:rFonts w:ascii="Times New Roman" w:hAnsi="Times New Roman"/>
          <w:b/>
          <w:sz w:val="24"/>
          <w:szCs w:val="24"/>
        </w:rPr>
        <w:t xml:space="preserve">to see what sum of money, if any, the Town will vote to appropriate </w:t>
      </w:r>
      <w:r>
        <w:rPr>
          <w:rFonts w:ascii="Times New Roman" w:hAnsi="Times New Roman"/>
          <w:b/>
          <w:sz w:val="24"/>
          <w:szCs w:val="24"/>
        </w:rPr>
        <w:t xml:space="preserve">from undesignated funds, an amount not to exceed $500, </w:t>
      </w:r>
      <w:r w:rsidRPr="005868C9">
        <w:rPr>
          <w:rFonts w:ascii="Times New Roman" w:hAnsi="Times New Roman"/>
          <w:b/>
          <w:sz w:val="24"/>
          <w:szCs w:val="24"/>
        </w:rPr>
        <w:t>to replace the missing window panes with clear glass and reca</w:t>
      </w:r>
      <w:r>
        <w:rPr>
          <w:rFonts w:ascii="Times New Roman" w:hAnsi="Times New Roman"/>
          <w:b/>
          <w:sz w:val="24"/>
          <w:szCs w:val="24"/>
        </w:rPr>
        <w:t>u</w:t>
      </w:r>
      <w:r w:rsidRPr="005868C9">
        <w:rPr>
          <w:rFonts w:ascii="Times New Roman" w:hAnsi="Times New Roman"/>
          <w:b/>
          <w:sz w:val="24"/>
          <w:szCs w:val="24"/>
        </w:rPr>
        <w:t>lk as necessary any loose panes.</w:t>
      </w:r>
    </w:p>
    <w:p w:rsidR="00145337" w:rsidRPr="005868C9" w:rsidRDefault="00145337" w:rsidP="00145337">
      <w:pPr>
        <w:spacing w:after="0" w:line="240" w:lineRule="auto"/>
        <w:rPr>
          <w:rFonts w:ascii="Times New Roman" w:hAnsi="Times New Roman"/>
          <w:b/>
          <w:sz w:val="24"/>
          <w:szCs w:val="24"/>
        </w:rPr>
      </w:pPr>
    </w:p>
    <w:p w:rsidR="00145337" w:rsidRDefault="00145337" w:rsidP="00145337">
      <w:pPr>
        <w:spacing w:after="0" w:line="240" w:lineRule="auto"/>
        <w:rPr>
          <w:rFonts w:ascii="Times New Roman" w:hAnsi="Times New Roman"/>
          <w:sz w:val="24"/>
          <w:szCs w:val="24"/>
        </w:rPr>
      </w:pPr>
      <w:r>
        <w:rPr>
          <w:rFonts w:ascii="Times New Roman" w:hAnsi="Times New Roman"/>
          <w:sz w:val="24"/>
          <w:szCs w:val="24"/>
        </w:rPr>
        <w:t>The Board of Selectmen, by a vote of 2-1, and the Town Hall Renovations Committee recommend approval.</w:t>
      </w:r>
    </w:p>
    <w:p w:rsidR="00B74639" w:rsidRDefault="00B74639" w:rsidP="00145337">
      <w:pPr>
        <w:spacing w:after="0" w:line="240" w:lineRule="auto"/>
        <w:rPr>
          <w:rFonts w:ascii="Times New Roman" w:hAnsi="Times New Roman"/>
          <w:sz w:val="24"/>
          <w:szCs w:val="24"/>
        </w:rPr>
      </w:pPr>
    </w:p>
    <w:p w:rsidR="00B74639" w:rsidRPr="00675C3D" w:rsidRDefault="00B74639" w:rsidP="00145337">
      <w:pPr>
        <w:spacing w:after="0" w:line="240" w:lineRule="auto"/>
        <w:rPr>
          <w:rFonts w:ascii="Times New Roman" w:hAnsi="Times New Roman"/>
          <w:b/>
          <w:sz w:val="28"/>
          <w:szCs w:val="28"/>
          <w:u w:val="single"/>
        </w:rPr>
      </w:pPr>
      <w:r w:rsidRPr="00675C3D">
        <w:rPr>
          <w:rFonts w:ascii="Times New Roman" w:hAnsi="Times New Roman"/>
          <w:b/>
          <w:sz w:val="28"/>
          <w:szCs w:val="28"/>
          <w:u w:val="single"/>
        </w:rPr>
        <w:t>Article 4 was amended to include the recommended amount in the Resolve.  Tom Carone moved that the amount be reduced to $400 and the motion was seconded by Melissa Randal. The motion failed by a vote of 2-1 against.  William Rowe moved approval of Article 4 as amended with an amount not to exceed $500 with a second by Melissa Randall.  The motion was approved 2-1 with Tom Carone voting against.</w:t>
      </w:r>
    </w:p>
    <w:p w:rsidR="00145337" w:rsidRDefault="00145337" w:rsidP="00145337">
      <w:pPr>
        <w:spacing w:after="0" w:line="240" w:lineRule="auto"/>
        <w:rPr>
          <w:rFonts w:ascii="Times New Roman" w:hAnsi="Times New Roman"/>
          <w:sz w:val="24"/>
          <w:szCs w:val="24"/>
        </w:rPr>
      </w:pPr>
    </w:p>
    <w:p w:rsidR="00145337" w:rsidRDefault="00145337" w:rsidP="00145337">
      <w:pPr>
        <w:spacing w:after="0" w:line="240" w:lineRule="auto"/>
        <w:ind w:left="2160" w:hanging="2160"/>
        <w:rPr>
          <w:rFonts w:ascii="Times New Roman" w:hAnsi="Times New Roman"/>
          <w:sz w:val="24"/>
          <w:szCs w:val="24"/>
        </w:rPr>
      </w:pPr>
      <w:r w:rsidRPr="006C2A30">
        <w:rPr>
          <w:rFonts w:ascii="Times New Roman" w:hAnsi="Times New Roman"/>
          <w:sz w:val="24"/>
          <w:szCs w:val="24"/>
        </w:rPr>
        <w:t>A</w:t>
      </w:r>
      <w:r>
        <w:rPr>
          <w:rFonts w:ascii="Times New Roman" w:hAnsi="Times New Roman"/>
          <w:sz w:val="24"/>
          <w:szCs w:val="24"/>
        </w:rPr>
        <w:t>RTICLE</w:t>
      </w:r>
      <w:r w:rsidRPr="006C2A30">
        <w:rPr>
          <w:rFonts w:ascii="Times New Roman" w:hAnsi="Times New Roman"/>
          <w:sz w:val="24"/>
          <w:szCs w:val="24"/>
        </w:rPr>
        <w:t xml:space="preserve"> 5:</w:t>
      </w:r>
      <w:r>
        <w:rPr>
          <w:rFonts w:cs="Arial"/>
        </w:rPr>
        <w:tab/>
      </w:r>
      <w:r w:rsidRPr="006C2A30">
        <w:rPr>
          <w:rFonts w:ascii="Times New Roman" w:hAnsi="Times New Roman"/>
          <w:sz w:val="24"/>
          <w:szCs w:val="24"/>
        </w:rPr>
        <w:t>Whereas Efficiency Maine</w:t>
      </w:r>
      <w:r>
        <w:rPr>
          <w:rFonts w:ascii="Times New Roman" w:hAnsi="Times New Roman"/>
          <w:sz w:val="24"/>
          <w:szCs w:val="24"/>
        </w:rPr>
        <w:t xml:space="preserve"> first eliminated the $1,000 rebate program for commercial heat pump installations;</w:t>
      </w:r>
    </w:p>
    <w:p w:rsidR="00145337" w:rsidRDefault="00145337" w:rsidP="00145337">
      <w:pPr>
        <w:spacing w:after="0" w:line="240" w:lineRule="auto"/>
        <w:ind w:left="2160"/>
        <w:rPr>
          <w:rFonts w:ascii="Times New Roman" w:hAnsi="Times New Roman"/>
          <w:sz w:val="24"/>
          <w:szCs w:val="24"/>
        </w:rPr>
      </w:pPr>
      <w:r>
        <w:rPr>
          <w:rFonts w:ascii="Times New Roman" w:hAnsi="Times New Roman"/>
          <w:sz w:val="24"/>
          <w:szCs w:val="24"/>
        </w:rPr>
        <w:lastRenderedPageBreak/>
        <w:t>Whereas Efficiency Maine has now restored the commercial rebate program for commercial installations but at a lower level of $500; and</w:t>
      </w:r>
    </w:p>
    <w:p w:rsidR="00145337" w:rsidRDefault="00145337" w:rsidP="00145337">
      <w:pPr>
        <w:spacing w:after="0" w:line="240" w:lineRule="auto"/>
        <w:ind w:left="2160"/>
        <w:rPr>
          <w:rFonts w:ascii="Times New Roman" w:hAnsi="Times New Roman"/>
          <w:sz w:val="24"/>
          <w:szCs w:val="24"/>
        </w:rPr>
      </w:pPr>
      <w:r>
        <w:rPr>
          <w:rFonts w:ascii="Times New Roman" w:hAnsi="Times New Roman"/>
          <w:sz w:val="24"/>
          <w:szCs w:val="24"/>
        </w:rPr>
        <w:t xml:space="preserve">Whereas Fujitsu has a $200 rebate program effective through September 30; now, therefore, be it </w:t>
      </w:r>
    </w:p>
    <w:p w:rsidR="00145337" w:rsidRPr="004D3113" w:rsidRDefault="00145337" w:rsidP="00145337">
      <w:pPr>
        <w:spacing w:after="0" w:line="240" w:lineRule="auto"/>
        <w:rPr>
          <w:rFonts w:ascii="Times New Roman" w:hAnsi="Times New Roman"/>
          <w:b/>
          <w:sz w:val="24"/>
          <w:szCs w:val="24"/>
        </w:rPr>
      </w:pPr>
      <w:r w:rsidRPr="00EC39E4">
        <w:rPr>
          <w:rFonts w:ascii="Times New Roman" w:hAnsi="Times New Roman"/>
          <w:b/>
          <w:i/>
          <w:sz w:val="24"/>
          <w:szCs w:val="24"/>
        </w:rPr>
        <w:t>Resolved,</w:t>
      </w:r>
      <w:r>
        <w:rPr>
          <w:rFonts w:ascii="Times New Roman" w:hAnsi="Times New Roman"/>
          <w:i/>
          <w:sz w:val="24"/>
          <w:szCs w:val="24"/>
        </w:rPr>
        <w:t xml:space="preserve"> </w:t>
      </w:r>
      <w:r w:rsidRPr="005868C9">
        <w:rPr>
          <w:rFonts w:ascii="Times New Roman" w:hAnsi="Times New Roman"/>
          <w:b/>
          <w:sz w:val="24"/>
          <w:szCs w:val="24"/>
        </w:rPr>
        <w:t xml:space="preserve">to see what sum of money, if any, the Town will vote to </w:t>
      </w:r>
      <w:r>
        <w:rPr>
          <w:rFonts w:ascii="Times New Roman" w:hAnsi="Times New Roman"/>
          <w:b/>
          <w:sz w:val="24"/>
          <w:szCs w:val="24"/>
        </w:rPr>
        <w:t>borrow</w:t>
      </w:r>
      <w:r w:rsidRPr="005868C9">
        <w:rPr>
          <w:rFonts w:ascii="Times New Roman" w:hAnsi="Times New Roman"/>
          <w:b/>
          <w:sz w:val="24"/>
          <w:szCs w:val="24"/>
        </w:rPr>
        <w:t xml:space="preserve"> </w:t>
      </w:r>
      <w:r>
        <w:rPr>
          <w:rFonts w:ascii="Times New Roman" w:hAnsi="Times New Roman"/>
          <w:b/>
          <w:sz w:val="24"/>
          <w:szCs w:val="24"/>
        </w:rPr>
        <w:t xml:space="preserve">from undesignated funds, an amount not to exceed $5,000, </w:t>
      </w:r>
      <w:r w:rsidRPr="005868C9">
        <w:rPr>
          <w:rFonts w:ascii="Times New Roman" w:hAnsi="Times New Roman"/>
          <w:b/>
          <w:sz w:val="24"/>
          <w:szCs w:val="24"/>
        </w:rPr>
        <w:t>for the purchase and installation of two (2) RLS3 heat pumps, one in the Library and one in the Town Office</w:t>
      </w:r>
      <w:r>
        <w:rPr>
          <w:rFonts w:ascii="Times New Roman" w:hAnsi="Times New Roman"/>
          <w:b/>
          <w:sz w:val="24"/>
          <w:szCs w:val="24"/>
        </w:rPr>
        <w:t xml:space="preserve">, </w:t>
      </w:r>
      <w:r w:rsidRPr="004D3113">
        <w:rPr>
          <w:rFonts w:ascii="Times New Roman" w:hAnsi="Times New Roman"/>
          <w:b/>
          <w:sz w:val="24"/>
          <w:szCs w:val="24"/>
        </w:rPr>
        <w:t xml:space="preserve">and to increase the amount borrowed from the Town’s Undesignated Reserve Account from $68,500 to not to exceed $69,000. </w:t>
      </w:r>
    </w:p>
    <w:p w:rsidR="00145337" w:rsidRDefault="00145337" w:rsidP="00145337">
      <w:pPr>
        <w:spacing w:after="0" w:line="240" w:lineRule="auto"/>
        <w:ind w:left="2160"/>
        <w:rPr>
          <w:rFonts w:ascii="Times New Roman" w:hAnsi="Times New Roman"/>
          <w:sz w:val="24"/>
          <w:szCs w:val="24"/>
        </w:rPr>
      </w:pPr>
    </w:p>
    <w:p w:rsidR="00145337" w:rsidRDefault="00145337" w:rsidP="00145337">
      <w:pPr>
        <w:spacing w:after="0" w:line="240" w:lineRule="auto"/>
        <w:rPr>
          <w:rFonts w:ascii="Times New Roman" w:hAnsi="Times New Roman"/>
          <w:sz w:val="24"/>
          <w:szCs w:val="24"/>
        </w:rPr>
      </w:pPr>
      <w:r>
        <w:rPr>
          <w:rFonts w:ascii="Times New Roman" w:hAnsi="Times New Roman"/>
          <w:sz w:val="24"/>
          <w:szCs w:val="24"/>
        </w:rPr>
        <w:t xml:space="preserve">The Board of Selectmen recommends approval.  An amount not to exceed $4,500 was originally authorized by Warrant Article 51 passed at the March 28, 2015 annual Town Meeting and the total borrowing limit from the Town’s Undesignated Reserve Account from $68,500. </w:t>
      </w:r>
    </w:p>
    <w:p w:rsidR="00540E70" w:rsidRDefault="00540E70" w:rsidP="00145337">
      <w:pPr>
        <w:spacing w:after="0" w:line="240" w:lineRule="auto"/>
        <w:rPr>
          <w:rFonts w:ascii="Times New Roman" w:hAnsi="Times New Roman"/>
          <w:sz w:val="24"/>
          <w:szCs w:val="24"/>
        </w:rPr>
      </w:pPr>
    </w:p>
    <w:p w:rsidR="00540E70" w:rsidRPr="00675C3D" w:rsidRDefault="00540E70" w:rsidP="00145337">
      <w:pPr>
        <w:spacing w:after="0" w:line="240" w:lineRule="auto"/>
        <w:rPr>
          <w:rFonts w:ascii="Times New Roman" w:hAnsi="Times New Roman"/>
          <w:b/>
          <w:sz w:val="28"/>
          <w:szCs w:val="28"/>
          <w:u w:val="single"/>
        </w:rPr>
      </w:pPr>
      <w:r w:rsidRPr="00675C3D">
        <w:rPr>
          <w:rFonts w:ascii="Times New Roman" w:hAnsi="Times New Roman"/>
          <w:b/>
          <w:sz w:val="28"/>
          <w:szCs w:val="28"/>
          <w:u w:val="single"/>
        </w:rPr>
        <w:t>Melissa Randall moved and Tom Carone seconded a motion to approve Article 5 as amended to include the recommended amount of $5,000 (an increase of $500 over the original amount authorized by the Town under Article 51 of the March 28, 2015 Annual Town Meeting) in the Resolve and to increase the borrowing limit to $69,000.  The motion was approved 3-0.</w:t>
      </w:r>
    </w:p>
    <w:p w:rsidR="00145337" w:rsidRDefault="00145337" w:rsidP="00145337">
      <w:pPr>
        <w:spacing w:after="0" w:line="240" w:lineRule="auto"/>
        <w:rPr>
          <w:rFonts w:ascii="Times New Roman" w:hAnsi="Times New Roman"/>
          <w:sz w:val="24"/>
          <w:szCs w:val="24"/>
        </w:rPr>
      </w:pPr>
    </w:p>
    <w:p w:rsidR="00145337" w:rsidRDefault="00145337" w:rsidP="00145337">
      <w:pPr>
        <w:spacing w:after="0" w:line="240" w:lineRule="auto"/>
        <w:ind w:left="2160" w:hanging="2160"/>
        <w:rPr>
          <w:rFonts w:ascii="Times New Roman" w:hAnsi="Times New Roman"/>
          <w:sz w:val="24"/>
          <w:szCs w:val="24"/>
        </w:rPr>
      </w:pPr>
      <w:r>
        <w:rPr>
          <w:rFonts w:ascii="Times New Roman" w:hAnsi="Times New Roman"/>
          <w:sz w:val="24"/>
          <w:szCs w:val="24"/>
        </w:rPr>
        <w:t>ARTICLE 6:</w:t>
      </w:r>
      <w:r>
        <w:rPr>
          <w:rFonts w:ascii="Times New Roman" w:hAnsi="Times New Roman"/>
          <w:sz w:val="24"/>
          <w:szCs w:val="24"/>
        </w:rPr>
        <w:tab/>
        <w:t>Whereas 450 names had been included in the original cost for the new Sangerville Roll of Honor;</w:t>
      </w:r>
    </w:p>
    <w:p w:rsidR="00145337" w:rsidRDefault="00145337" w:rsidP="00145337">
      <w:pPr>
        <w:spacing w:after="0" w:line="240" w:lineRule="auto"/>
        <w:ind w:left="2160"/>
        <w:rPr>
          <w:rFonts w:ascii="Times New Roman" w:hAnsi="Times New Roman"/>
          <w:sz w:val="24"/>
          <w:szCs w:val="24"/>
        </w:rPr>
      </w:pPr>
      <w:r>
        <w:rPr>
          <w:rFonts w:ascii="Times New Roman" w:hAnsi="Times New Roman"/>
          <w:sz w:val="24"/>
          <w:szCs w:val="24"/>
        </w:rPr>
        <w:t>Whereas the Sangerville Historical Society discovered some Union veteran names from the War Between the States that had been overlooked;</w:t>
      </w:r>
    </w:p>
    <w:p w:rsidR="00145337" w:rsidRDefault="00145337" w:rsidP="00145337">
      <w:pPr>
        <w:spacing w:after="0" w:line="240" w:lineRule="auto"/>
        <w:ind w:left="2160"/>
        <w:rPr>
          <w:rFonts w:ascii="Times New Roman" w:hAnsi="Times New Roman"/>
          <w:sz w:val="24"/>
          <w:szCs w:val="24"/>
        </w:rPr>
      </w:pPr>
      <w:r>
        <w:rPr>
          <w:rFonts w:ascii="Times New Roman" w:hAnsi="Times New Roman"/>
          <w:sz w:val="24"/>
          <w:szCs w:val="24"/>
        </w:rPr>
        <w:t>Whereas several newspaper notices about the new Roll of Honor resulted in additional Sangerville veterans being identified;</w:t>
      </w:r>
    </w:p>
    <w:p w:rsidR="00145337" w:rsidRDefault="00145337" w:rsidP="00145337">
      <w:pPr>
        <w:spacing w:after="0" w:line="240" w:lineRule="auto"/>
        <w:ind w:left="2160"/>
        <w:rPr>
          <w:rFonts w:ascii="Times New Roman" w:hAnsi="Times New Roman"/>
          <w:sz w:val="24"/>
          <w:szCs w:val="24"/>
        </w:rPr>
      </w:pPr>
      <w:r>
        <w:rPr>
          <w:rFonts w:ascii="Times New Roman" w:hAnsi="Times New Roman"/>
          <w:sz w:val="24"/>
          <w:szCs w:val="24"/>
        </w:rPr>
        <w:t>Whereas the 83 new names exceeds the original 450 resulting in an estimated $1,245 extra cost; and</w:t>
      </w:r>
    </w:p>
    <w:p w:rsidR="00145337" w:rsidRDefault="00145337" w:rsidP="00145337">
      <w:pPr>
        <w:spacing w:after="0" w:line="240" w:lineRule="auto"/>
        <w:ind w:left="2160"/>
        <w:rPr>
          <w:rFonts w:ascii="Times New Roman" w:hAnsi="Times New Roman"/>
          <w:sz w:val="24"/>
          <w:szCs w:val="24"/>
        </w:rPr>
      </w:pPr>
      <w:r>
        <w:rPr>
          <w:rFonts w:ascii="Times New Roman" w:hAnsi="Times New Roman"/>
          <w:sz w:val="24"/>
          <w:szCs w:val="24"/>
        </w:rPr>
        <w:t>Whereas the new brick work for the Roll of Honor exceeded the budget by $400; now, therefore, be it</w:t>
      </w:r>
    </w:p>
    <w:p w:rsidR="00145337" w:rsidRDefault="00145337" w:rsidP="00145337">
      <w:pPr>
        <w:spacing w:after="0" w:line="240" w:lineRule="auto"/>
        <w:rPr>
          <w:rFonts w:ascii="Times New Roman" w:hAnsi="Times New Roman"/>
          <w:b/>
          <w:sz w:val="24"/>
          <w:szCs w:val="24"/>
        </w:rPr>
      </w:pPr>
      <w:r w:rsidRPr="00EC39E4">
        <w:rPr>
          <w:rFonts w:ascii="Times New Roman" w:hAnsi="Times New Roman"/>
          <w:b/>
          <w:i/>
          <w:sz w:val="24"/>
          <w:szCs w:val="24"/>
        </w:rPr>
        <w:t xml:space="preserve">Resolved, </w:t>
      </w:r>
      <w:r w:rsidRPr="00EC39E4">
        <w:rPr>
          <w:rFonts w:ascii="Times New Roman" w:hAnsi="Times New Roman"/>
          <w:b/>
          <w:sz w:val="24"/>
          <w:szCs w:val="24"/>
        </w:rPr>
        <w:t>to</w:t>
      </w:r>
      <w:r w:rsidRPr="005868C9">
        <w:rPr>
          <w:rFonts w:ascii="Times New Roman" w:hAnsi="Times New Roman"/>
          <w:b/>
          <w:sz w:val="24"/>
          <w:szCs w:val="24"/>
        </w:rPr>
        <w:t xml:space="preserve"> see what sum of money, if any, the Town will vote to appropriate </w:t>
      </w:r>
      <w:r>
        <w:rPr>
          <w:rFonts w:ascii="Times New Roman" w:hAnsi="Times New Roman"/>
          <w:b/>
          <w:sz w:val="24"/>
          <w:szCs w:val="24"/>
        </w:rPr>
        <w:t>from undesignated funds, an amount not to exceed $1,800, for the additional costs of the Roll of Honor.</w:t>
      </w:r>
    </w:p>
    <w:p w:rsidR="00540E70" w:rsidRDefault="00540E70" w:rsidP="00145337">
      <w:pPr>
        <w:spacing w:after="0" w:line="240" w:lineRule="auto"/>
        <w:rPr>
          <w:rFonts w:ascii="Times New Roman" w:hAnsi="Times New Roman"/>
          <w:b/>
          <w:sz w:val="24"/>
          <w:szCs w:val="24"/>
        </w:rPr>
      </w:pPr>
    </w:p>
    <w:p w:rsidR="00145337" w:rsidRDefault="00145337" w:rsidP="00145337">
      <w:pPr>
        <w:spacing w:after="0" w:line="240" w:lineRule="auto"/>
        <w:rPr>
          <w:rFonts w:ascii="Times New Roman" w:hAnsi="Times New Roman"/>
          <w:sz w:val="24"/>
          <w:szCs w:val="24"/>
        </w:rPr>
      </w:pPr>
      <w:r>
        <w:rPr>
          <w:rFonts w:ascii="Times New Roman" w:hAnsi="Times New Roman"/>
          <w:sz w:val="24"/>
          <w:szCs w:val="24"/>
        </w:rPr>
        <w:t>The Board of Selectmen recommends approval.</w:t>
      </w:r>
    </w:p>
    <w:p w:rsidR="00540E70" w:rsidRDefault="00540E70" w:rsidP="00145337">
      <w:pPr>
        <w:spacing w:after="0" w:line="240" w:lineRule="auto"/>
        <w:rPr>
          <w:rFonts w:ascii="Times New Roman" w:hAnsi="Times New Roman"/>
          <w:sz w:val="24"/>
          <w:szCs w:val="24"/>
        </w:rPr>
      </w:pPr>
    </w:p>
    <w:p w:rsidR="00540E70" w:rsidRPr="00675C3D" w:rsidRDefault="00540E70" w:rsidP="00540E70">
      <w:pPr>
        <w:spacing w:after="0" w:line="240" w:lineRule="auto"/>
        <w:rPr>
          <w:rFonts w:ascii="Times New Roman" w:hAnsi="Times New Roman"/>
          <w:b/>
          <w:sz w:val="28"/>
          <w:szCs w:val="28"/>
          <w:u w:val="single"/>
        </w:rPr>
      </w:pPr>
      <w:r w:rsidRPr="00675C3D">
        <w:rPr>
          <w:rFonts w:ascii="Times New Roman" w:hAnsi="Times New Roman"/>
          <w:b/>
          <w:sz w:val="28"/>
          <w:szCs w:val="28"/>
          <w:u w:val="single"/>
        </w:rPr>
        <w:t>Tom Carone moved and Melissa Randall seconded a motion to approve Article 6 as amended to include the recommended amount of $1,800 in the Resolve.  The motion, after discussion, was approved 3-0.</w:t>
      </w:r>
    </w:p>
    <w:p w:rsidR="00540E70" w:rsidRDefault="00540E70" w:rsidP="00145337">
      <w:pPr>
        <w:spacing w:after="0" w:line="240" w:lineRule="auto"/>
        <w:rPr>
          <w:rFonts w:ascii="Times New Roman" w:hAnsi="Times New Roman"/>
          <w:sz w:val="24"/>
          <w:szCs w:val="24"/>
        </w:rPr>
      </w:pPr>
    </w:p>
    <w:p w:rsidR="00145337" w:rsidRDefault="00145337" w:rsidP="00145337">
      <w:pPr>
        <w:spacing w:after="0" w:line="240" w:lineRule="auto"/>
        <w:rPr>
          <w:rFonts w:ascii="Times New Roman" w:hAnsi="Times New Roman"/>
          <w:sz w:val="24"/>
          <w:szCs w:val="24"/>
        </w:rPr>
      </w:pPr>
    </w:p>
    <w:p w:rsidR="00145337" w:rsidRDefault="00145337" w:rsidP="00145337">
      <w:pPr>
        <w:spacing w:after="0" w:line="240" w:lineRule="auto"/>
        <w:rPr>
          <w:rFonts w:ascii="Times New Roman" w:hAnsi="Times New Roman"/>
          <w:sz w:val="24"/>
          <w:szCs w:val="24"/>
        </w:rPr>
      </w:pPr>
      <w:r>
        <w:rPr>
          <w:rFonts w:ascii="Times New Roman" w:hAnsi="Times New Roman"/>
          <w:sz w:val="24"/>
          <w:szCs w:val="24"/>
        </w:rPr>
        <w:t>ARTICLE 7:</w:t>
      </w:r>
      <w:r>
        <w:rPr>
          <w:rFonts w:ascii="Times New Roman" w:hAnsi="Times New Roman"/>
          <w:sz w:val="24"/>
          <w:szCs w:val="24"/>
        </w:rPr>
        <w:tab/>
      </w:r>
      <w:r>
        <w:rPr>
          <w:rFonts w:ascii="Times New Roman" w:hAnsi="Times New Roman"/>
          <w:sz w:val="24"/>
          <w:szCs w:val="24"/>
        </w:rPr>
        <w:tab/>
        <w:t>Whereas legal challenges have exceeded the approved budget for 2015;</w:t>
      </w:r>
    </w:p>
    <w:p w:rsidR="00145337" w:rsidRDefault="00145337" w:rsidP="00145337">
      <w:pPr>
        <w:spacing w:after="0" w:line="240" w:lineRule="auto"/>
        <w:ind w:left="2160"/>
        <w:rPr>
          <w:rFonts w:ascii="Times New Roman" w:hAnsi="Times New Roman"/>
          <w:sz w:val="24"/>
          <w:szCs w:val="24"/>
        </w:rPr>
      </w:pPr>
      <w:r>
        <w:rPr>
          <w:rFonts w:ascii="Times New Roman" w:hAnsi="Times New Roman"/>
          <w:sz w:val="24"/>
          <w:szCs w:val="24"/>
        </w:rPr>
        <w:t>Whereas the Town anticipates that a current pending court case may be adjudicated this fall; and</w:t>
      </w:r>
    </w:p>
    <w:p w:rsidR="00145337" w:rsidRDefault="00145337" w:rsidP="00145337">
      <w:pPr>
        <w:spacing w:after="0" w:line="240" w:lineRule="auto"/>
        <w:ind w:left="2160"/>
        <w:rPr>
          <w:rFonts w:ascii="Times New Roman" w:hAnsi="Times New Roman"/>
          <w:sz w:val="24"/>
          <w:szCs w:val="24"/>
        </w:rPr>
      </w:pPr>
      <w:r>
        <w:rPr>
          <w:rFonts w:ascii="Times New Roman" w:hAnsi="Times New Roman"/>
          <w:sz w:val="24"/>
          <w:szCs w:val="24"/>
        </w:rPr>
        <w:t>Whereas it cannot be determined whether the Town may face additional legal challenges; now, therefore, be it</w:t>
      </w:r>
    </w:p>
    <w:p w:rsidR="00145337" w:rsidRDefault="00145337" w:rsidP="00145337">
      <w:pPr>
        <w:spacing w:after="0" w:line="240" w:lineRule="auto"/>
        <w:rPr>
          <w:rFonts w:ascii="Times New Roman" w:hAnsi="Times New Roman"/>
          <w:sz w:val="24"/>
          <w:szCs w:val="24"/>
        </w:rPr>
      </w:pPr>
      <w:r w:rsidRPr="00EC39E4">
        <w:rPr>
          <w:rFonts w:ascii="Times New Roman" w:hAnsi="Times New Roman"/>
          <w:b/>
          <w:i/>
          <w:sz w:val="24"/>
          <w:szCs w:val="24"/>
        </w:rPr>
        <w:t>Resolved</w:t>
      </w:r>
      <w:r w:rsidRPr="00EC39E4">
        <w:rPr>
          <w:rFonts w:ascii="Times New Roman" w:hAnsi="Times New Roman"/>
          <w:b/>
          <w:sz w:val="24"/>
          <w:szCs w:val="24"/>
        </w:rPr>
        <w:t>, to</w:t>
      </w:r>
      <w:r w:rsidRPr="005868C9">
        <w:rPr>
          <w:rFonts w:ascii="Times New Roman" w:hAnsi="Times New Roman"/>
          <w:b/>
          <w:sz w:val="24"/>
          <w:szCs w:val="24"/>
        </w:rPr>
        <w:t xml:space="preserve"> see what sum of money, if any, the Town will vote to appropriate </w:t>
      </w:r>
      <w:r>
        <w:rPr>
          <w:rFonts w:ascii="Times New Roman" w:hAnsi="Times New Roman"/>
          <w:b/>
          <w:sz w:val="24"/>
          <w:szCs w:val="24"/>
        </w:rPr>
        <w:t>from undesignated funds, an amount not to exceed $10,000, for additional legal expenses.</w:t>
      </w:r>
      <w:r>
        <w:rPr>
          <w:rFonts w:ascii="Times New Roman" w:hAnsi="Times New Roman"/>
          <w:sz w:val="24"/>
          <w:szCs w:val="24"/>
        </w:rPr>
        <w:tab/>
      </w:r>
    </w:p>
    <w:p w:rsidR="00145337" w:rsidRDefault="00145337" w:rsidP="00145337">
      <w:pPr>
        <w:spacing w:after="0" w:line="240" w:lineRule="auto"/>
        <w:rPr>
          <w:rFonts w:ascii="Times New Roman" w:hAnsi="Times New Roman"/>
          <w:sz w:val="24"/>
          <w:szCs w:val="24"/>
        </w:rPr>
      </w:pPr>
    </w:p>
    <w:p w:rsidR="00145337" w:rsidRDefault="00145337" w:rsidP="00145337">
      <w:pPr>
        <w:spacing w:after="0" w:line="240" w:lineRule="auto"/>
        <w:rPr>
          <w:rFonts w:ascii="Times New Roman" w:hAnsi="Times New Roman"/>
          <w:sz w:val="24"/>
          <w:szCs w:val="24"/>
        </w:rPr>
      </w:pPr>
      <w:r>
        <w:rPr>
          <w:rFonts w:ascii="Times New Roman" w:hAnsi="Times New Roman"/>
          <w:sz w:val="24"/>
          <w:szCs w:val="24"/>
        </w:rPr>
        <w:lastRenderedPageBreak/>
        <w:t>The Board of Selectmen recommends approval.</w:t>
      </w:r>
    </w:p>
    <w:p w:rsidR="00540E70" w:rsidRDefault="00540E70" w:rsidP="00145337">
      <w:pPr>
        <w:spacing w:after="0" w:line="240" w:lineRule="auto"/>
        <w:rPr>
          <w:rFonts w:ascii="Times New Roman" w:hAnsi="Times New Roman"/>
          <w:sz w:val="24"/>
          <w:szCs w:val="24"/>
        </w:rPr>
      </w:pPr>
    </w:p>
    <w:p w:rsidR="00540E70" w:rsidRPr="00675C3D" w:rsidRDefault="00540E70" w:rsidP="00145337">
      <w:pPr>
        <w:spacing w:after="0" w:line="240" w:lineRule="auto"/>
        <w:rPr>
          <w:rFonts w:ascii="Times New Roman" w:hAnsi="Times New Roman"/>
          <w:b/>
          <w:sz w:val="28"/>
          <w:szCs w:val="28"/>
          <w:u w:val="single"/>
        </w:rPr>
      </w:pPr>
      <w:r w:rsidRPr="00675C3D">
        <w:rPr>
          <w:rFonts w:ascii="Times New Roman" w:hAnsi="Times New Roman"/>
          <w:b/>
          <w:sz w:val="28"/>
          <w:szCs w:val="28"/>
          <w:u w:val="single"/>
        </w:rPr>
        <w:t xml:space="preserve">William Rowe moved and Tom Carone seconded a motion to approve </w:t>
      </w:r>
      <w:r w:rsidR="00546C5C" w:rsidRPr="00675C3D">
        <w:rPr>
          <w:rFonts w:ascii="Times New Roman" w:hAnsi="Times New Roman"/>
          <w:b/>
          <w:sz w:val="28"/>
          <w:szCs w:val="28"/>
          <w:u w:val="single"/>
        </w:rPr>
        <w:t>Article 7 as amended to include the recommended amount of $10,000 in the Resolve.  The motion was approved 3-0.</w:t>
      </w:r>
    </w:p>
    <w:p w:rsidR="00145337" w:rsidRDefault="00145337" w:rsidP="00145337">
      <w:pPr>
        <w:spacing w:after="0" w:line="240" w:lineRule="auto"/>
        <w:rPr>
          <w:rFonts w:ascii="Times New Roman" w:hAnsi="Times New Roman"/>
          <w:sz w:val="24"/>
          <w:szCs w:val="24"/>
        </w:rPr>
      </w:pPr>
      <w:r>
        <w:rPr>
          <w:rFonts w:ascii="Times New Roman" w:hAnsi="Times New Roman"/>
          <w:sz w:val="24"/>
          <w:szCs w:val="24"/>
        </w:rPr>
        <w:tab/>
      </w:r>
    </w:p>
    <w:p w:rsidR="00145337" w:rsidRDefault="00145337" w:rsidP="00145337">
      <w:pPr>
        <w:spacing w:after="0" w:line="240" w:lineRule="auto"/>
        <w:ind w:left="2880" w:hanging="2880"/>
        <w:rPr>
          <w:rFonts w:ascii="Times New Roman" w:hAnsi="Times New Roman"/>
          <w:sz w:val="24"/>
          <w:szCs w:val="24"/>
        </w:rPr>
      </w:pPr>
      <w:r>
        <w:rPr>
          <w:rFonts w:ascii="Times New Roman" w:hAnsi="Times New Roman"/>
          <w:sz w:val="24"/>
          <w:szCs w:val="24"/>
        </w:rPr>
        <w:t>ARTICLE 8:</w:t>
      </w:r>
      <w:r>
        <w:rPr>
          <w:rFonts w:ascii="Times New Roman" w:hAnsi="Times New Roman"/>
          <w:sz w:val="24"/>
          <w:szCs w:val="24"/>
        </w:rPr>
        <w:tab/>
        <w:t>Whereas the Town’s original budget included the costs for three (3) elections; and</w:t>
      </w:r>
    </w:p>
    <w:p w:rsidR="00145337" w:rsidRDefault="00145337" w:rsidP="00145337">
      <w:pPr>
        <w:spacing w:after="0" w:line="240" w:lineRule="auto"/>
        <w:ind w:left="2880"/>
        <w:rPr>
          <w:rFonts w:ascii="Times New Roman" w:hAnsi="Times New Roman"/>
          <w:sz w:val="24"/>
          <w:szCs w:val="24"/>
        </w:rPr>
      </w:pPr>
      <w:r>
        <w:rPr>
          <w:rFonts w:ascii="Times New Roman" w:hAnsi="Times New Roman"/>
          <w:sz w:val="24"/>
          <w:szCs w:val="24"/>
        </w:rPr>
        <w:t>Whereas the Town did not anticipate two additional school budget elections and a Special Town Meeting; now, therefore, be it</w:t>
      </w:r>
    </w:p>
    <w:p w:rsidR="00145337" w:rsidRDefault="00145337" w:rsidP="00145337">
      <w:pPr>
        <w:spacing w:after="0" w:line="240" w:lineRule="auto"/>
        <w:rPr>
          <w:rFonts w:ascii="Times New Roman" w:hAnsi="Times New Roman"/>
          <w:b/>
          <w:sz w:val="24"/>
          <w:szCs w:val="24"/>
        </w:rPr>
      </w:pPr>
      <w:r w:rsidRPr="00EC39E4">
        <w:rPr>
          <w:rFonts w:ascii="Times New Roman" w:hAnsi="Times New Roman"/>
          <w:b/>
          <w:i/>
          <w:sz w:val="24"/>
          <w:szCs w:val="24"/>
        </w:rPr>
        <w:t>Resolved</w:t>
      </w:r>
      <w:r w:rsidRPr="00EC39E4">
        <w:rPr>
          <w:rFonts w:ascii="Times New Roman" w:hAnsi="Times New Roman"/>
          <w:b/>
          <w:sz w:val="24"/>
          <w:szCs w:val="24"/>
        </w:rPr>
        <w:t>, to see</w:t>
      </w:r>
      <w:r w:rsidRPr="005868C9">
        <w:rPr>
          <w:rFonts w:ascii="Times New Roman" w:hAnsi="Times New Roman"/>
          <w:b/>
          <w:sz w:val="24"/>
          <w:szCs w:val="24"/>
        </w:rPr>
        <w:t xml:space="preserve"> what sum of money, if any, the Town will vote to appropriate </w:t>
      </w:r>
      <w:r>
        <w:rPr>
          <w:rFonts w:ascii="Times New Roman" w:hAnsi="Times New Roman"/>
          <w:b/>
          <w:sz w:val="24"/>
          <w:szCs w:val="24"/>
        </w:rPr>
        <w:t>from undesignated funds, an amount not to exceed $750, for additional ballot clerks and meals.</w:t>
      </w:r>
    </w:p>
    <w:p w:rsidR="00145337" w:rsidRDefault="00145337" w:rsidP="00145337">
      <w:pPr>
        <w:spacing w:after="0" w:line="240" w:lineRule="auto"/>
        <w:rPr>
          <w:rFonts w:ascii="Times New Roman" w:hAnsi="Times New Roman"/>
          <w:sz w:val="24"/>
          <w:szCs w:val="24"/>
        </w:rPr>
      </w:pPr>
    </w:p>
    <w:p w:rsidR="00145337" w:rsidRDefault="00145337" w:rsidP="00145337">
      <w:pPr>
        <w:spacing w:after="0" w:line="240" w:lineRule="auto"/>
        <w:rPr>
          <w:rFonts w:ascii="Times New Roman" w:hAnsi="Times New Roman"/>
          <w:sz w:val="24"/>
          <w:szCs w:val="24"/>
        </w:rPr>
      </w:pPr>
      <w:r>
        <w:rPr>
          <w:rFonts w:ascii="Times New Roman" w:hAnsi="Times New Roman"/>
          <w:sz w:val="24"/>
          <w:szCs w:val="24"/>
        </w:rPr>
        <w:t>The Board of Selectmen recommends approval.</w:t>
      </w:r>
    </w:p>
    <w:p w:rsidR="00546C5C" w:rsidRDefault="00546C5C" w:rsidP="00145337">
      <w:pPr>
        <w:spacing w:after="0" w:line="240" w:lineRule="auto"/>
        <w:rPr>
          <w:rFonts w:ascii="Times New Roman" w:hAnsi="Times New Roman"/>
          <w:sz w:val="24"/>
          <w:szCs w:val="24"/>
        </w:rPr>
      </w:pPr>
    </w:p>
    <w:p w:rsidR="00546C5C" w:rsidRPr="00675C3D" w:rsidRDefault="00546C5C" w:rsidP="00145337">
      <w:pPr>
        <w:spacing w:after="0" w:line="240" w:lineRule="auto"/>
        <w:rPr>
          <w:rFonts w:ascii="Times New Roman" w:hAnsi="Times New Roman"/>
          <w:b/>
          <w:sz w:val="28"/>
          <w:szCs w:val="28"/>
          <w:u w:val="single"/>
        </w:rPr>
      </w:pPr>
      <w:r w:rsidRPr="00675C3D">
        <w:rPr>
          <w:rFonts w:ascii="Times New Roman" w:hAnsi="Times New Roman"/>
          <w:b/>
          <w:sz w:val="28"/>
          <w:szCs w:val="28"/>
          <w:u w:val="single"/>
        </w:rPr>
        <w:t>Melissa Randall moved and William Rowe seconded a motion to approve Article 8 as amended to include the recommended amount of $750 in the Resolve.  The motion was approved 3-0.</w:t>
      </w:r>
    </w:p>
    <w:p w:rsidR="00145337" w:rsidRDefault="00145337" w:rsidP="00145337">
      <w:pPr>
        <w:spacing w:after="0" w:line="240" w:lineRule="auto"/>
        <w:rPr>
          <w:rFonts w:ascii="Times New Roman" w:hAnsi="Times New Roman"/>
          <w:sz w:val="24"/>
          <w:szCs w:val="24"/>
        </w:rPr>
      </w:pPr>
    </w:p>
    <w:p w:rsidR="00145337" w:rsidRDefault="00145337" w:rsidP="00145337">
      <w:pPr>
        <w:spacing w:after="0" w:line="240" w:lineRule="auto"/>
        <w:ind w:left="2880" w:hanging="2880"/>
        <w:rPr>
          <w:rFonts w:ascii="Times New Roman" w:hAnsi="Times New Roman"/>
          <w:sz w:val="24"/>
          <w:szCs w:val="24"/>
        </w:rPr>
      </w:pPr>
      <w:r>
        <w:rPr>
          <w:rFonts w:ascii="Times New Roman" w:hAnsi="Times New Roman"/>
          <w:sz w:val="24"/>
          <w:szCs w:val="24"/>
        </w:rPr>
        <w:t>ARTICLE 9:</w:t>
      </w:r>
      <w:r>
        <w:rPr>
          <w:rFonts w:ascii="Times New Roman" w:hAnsi="Times New Roman"/>
          <w:sz w:val="24"/>
          <w:szCs w:val="24"/>
        </w:rPr>
        <w:tab/>
        <w:t>Whereas the Boat Landing at the Recreation Field is experiencing serious erosion; and</w:t>
      </w:r>
    </w:p>
    <w:p w:rsidR="00145337" w:rsidRDefault="00145337" w:rsidP="00145337">
      <w:pPr>
        <w:spacing w:after="0" w:line="240" w:lineRule="auto"/>
        <w:ind w:left="2880" w:hanging="2880"/>
        <w:rPr>
          <w:rFonts w:ascii="Times New Roman" w:hAnsi="Times New Roman"/>
          <w:sz w:val="24"/>
          <w:szCs w:val="24"/>
        </w:rPr>
      </w:pPr>
      <w:r>
        <w:rPr>
          <w:rFonts w:ascii="Times New Roman" w:hAnsi="Times New Roman"/>
          <w:sz w:val="24"/>
          <w:szCs w:val="24"/>
        </w:rPr>
        <w:tab/>
        <w:t xml:space="preserve">Whereas the gravel and silt is polluting </w:t>
      </w:r>
      <w:r w:rsidRPr="006C2A30">
        <w:rPr>
          <w:rFonts w:ascii="Times New Roman" w:hAnsi="Times New Roman"/>
          <w:sz w:val="24"/>
          <w:szCs w:val="24"/>
        </w:rPr>
        <w:t>Manhanock Pond</w:t>
      </w:r>
      <w:r>
        <w:rPr>
          <w:rFonts w:ascii="Times New Roman" w:hAnsi="Times New Roman"/>
          <w:sz w:val="24"/>
          <w:szCs w:val="24"/>
        </w:rPr>
        <w:t>; now, therefore, be it</w:t>
      </w:r>
    </w:p>
    <w:p w:rsidR="00145337" w:rsidRDefault="00145337" w:rsidP="00145337">
      <w:pPr>
        <w:spacing w:after="0" w:line="240" w:lineRule="auto"/>
        <w:rPr>
          <w:rFonts w:ascii="Times New Roman" w:hAnsi="Times New Roman"/>
          <w:sz w:val="24"/>
          <w:szCs w:val="24"/>
        </w:rPr>
      </w:pPr>
      <w:r w:rsidRPr="00EC39E4">
        <w:rPr>
          <w:rFonts w:ascii="Times New Roman" w:hAnsi="Times New Roman"/>
          <w:b/>
          <w:i/>
          <w:sz w:val="24"/>
          <w:szCs w:val="24"/>
        </w:rPr>
        <w:t>Resolved</w:t>
      </w:r>
      <w:r w:rsidRPr="00EC39E4">
        <w:rPr>
          <w:rFonts w:ascii="Times New Roman" w:hAnsi="Times New Roman"/>
          <w:b/>
          <w:sz w:val="24"/>
          <w:szCs w:val="24"/>
        </w:rPr>
        <w:t>,</w:t>
      </w:r>
      <w:r>
        <w:rPr>
          <w:rFonts w:ascii="Times New Roman" w:hAnsi="Times New Roman"/>
          <w:sz w:val="24"/>
          <w:szCs w:val="24"/>
        </w:rPr>
        <w:t xml:space="preserve"> </w:t>
      </w:r>
      <w:r w:rsidRPr="005868C9">
        <w:rPr>
          <w:rFonts w:ascii="Times New Roman" w:hAnsi="Times New Roman"/>
          <w:b/>
          <w:sz w:val="24"/>
          <w:szCs w:val="24"/>
        </w:rPr>
        <w:t xml:space="preserve">to see what sum of money, if any, the Town will vote to appropriate </w:t>
      </w:r>
      <w:r>
        <w:rPr>
          <w:rFonts w:ascii="Times New Roman" w:hAnsi="Times New Roman"/>
          <w:b/>
          <w:sz w:val="24"/>
          <w:szCs w:val="24"/>
        </w:rPr>
        <w:t xml:space="preserve">from undesignated funds, an amount not to exceed $1,000, to repair and reshape the Boat Landing road to prevent continued road erosion and runoff into </w:t>
      </w:r>
      <w:r w:rsidRPr="00826B1C">
        <w:rPr>
          <w:rFonts w:ascii="Times New Roman" w:hAnsi="Times New Roman"/>
          <w:b/>
          <w:sz w:val="24"/>
          <w:szCs w:val="24"/>
        </w:rPr>
        <w:t>Manhanock Pond.</w:t>
      </w:r>
    </w:p>
    <w:p w:rsidR="00145337" w:rsidRDefault="00145337" w:rsidP="00145337">
      <w:pPr>
        <w:spacing w:after="0" w:line="240" w:lineRule="auto"/>
        <w:rPr>
          <w:rFonts w:ascii="Times New Roman" w:hAnsi="Times New Roman"/>
          <w:sz w:val="24"/>
          <w:szCs w:val="24"/>
        </w:rPr>
      </w:pPr>
    </w:p>
    <w:p w:rsidR="00145337" w:rsidRDefault="00145337" w:rsidP="00145337">
      <w:pPr>
        <w:spacing w:after="0" w:line="240" w:lineRule="auto"/>
        <w:rPr>
          <w:rFonts w:ascii="Times New Roman" w:hAnsi="Times New Roman"/>
          <w:sz w:val="24"/>
          <w:szCs w:val="24"/>
        </w:rPr>
      </w:pPr>
      <w:r>
        <w:rPr>
          <w:rFonts w:ascii="Times New Roman" w:hAnsi="Times New Roman"/>
          <w:sz w:val="24"/>
          <w:szCs w:val="24"/>
        </w:rPr>
        <w:t>The Board of Selectmen recommends approval.</w:t>
      </w:r>
    </w:p>
    <w:p w:rsidR="00B74639" w:rsidRDefault="00B74639" w:rsidP="00145337">
      <w:pPr>
        <w:spacing w:after="0" w:line="240" w:lineRule="auto"/>
        <w:rPr>
          <w:rFonts w:ascii="Times New Roman" w:hAnsi="Times New Roman"/>
          <w:sz w:val="24"/>
          <w:szCs w:val="24"/>
        </w:rPr>
      </w:pPr>
    </w:p>
    <w:p w:rsidR="00B74639" w:rsidRPr="00675C3D" w:rsidRDefault="00546C5C" w:rsidP="00145337">
      <w:pPr>
        <w:spacing w:after="0" w:line="240" w:lineRule="auto"/>
        <w:rPr>
          <w:rFonts w:ascii="Times New Roman" w:hAnsi="Times New Roman"/>
          <w:b/>
          <w:sz w:val="28"/>
          <w:szCs w:val="28"/>
          <w:u w:val="single"/>
        </w:rPr>
      </w:pPr>
      <w:r w:rsidRPr="00675C3D">
        <w:rPr>
          <w:rFonts w:ascii="Times New Roman" w:hAnsi="Times New Roman"/>
          <w:b/>
          <w:sz w:val="28"/>
          <w:szCs w:val="28"/>
          <w:u w:val="single"/>
        </w:rPr>
        <w:t>Tom Carone moved and Melissa Ra</w:t>
      </w:r>
      <w:r w:rsidR="00B74639" w:rsidRPr="00675C3D">
        <w:rPr>
          <w:rFonts w:ascii="Times New Roman" w:hAnsi="Times New Roman"/>
          <w:b/>
          <w:sz w:val="28"/>
          <w:szCs w:val="28"/>
          <w:u w:val="single"/>
        </w:rPr>
        <w:t xml:space="preserve">ndall seconded a motion to approve Article </w:t>
      </w:r>
      <w:r w:rsidRPr="00675C3D">
        <w:rPr>
          <w:rFonts w:ascii="Times New Roman" w:hAnsi="Times New Roman"/>
          <w:b/>
          <w:sz w:val="28"/>
          <w:szCs w:val="28"/>
          <w:u w:val="single"/>
        </w:rPr>
        <w:t>9</w:t>
      </w:r>
      <w:r w:rsidR="00B74639" w:rsidRPr="00675C3D">
        <w:rPr>
          <w:rFonts w:ascii="Times New Roman" w:hAnsi="Times New Roman"/>
          <w:b/>
          <w:sz w:val="28"/>
          <w:szCs w:val="28"/>
          <w:u w:val="single"/>
        </w:rPr>
        <w:t xml:space="preserve"> as amended to include the recommended amount </w:t>
      </w:r>
      <w:r w:rsidR="00540E70" w:rsidRPr="00675C3D">
        <w:rPr>
          <w:rFonts w:ascii="Times New Roman" w:hAnsi="Times New Roman"/>
          <w:b/>
          <w:sz w:val="28"/>
          <w:szCs w:val="28"/>
          <w:u w:val="single"/>
        </w:rPr>
        <w:t xml:space="preserve">of $1,000 </w:t>
      </w:r>
      <w:r w:rsidR="00B74639" w:rsidRPr="00675C3D">
        <w:rPr>
          <w:rFonts w:ascii="Times New Roman" w:hAnsi="Times New Roman"/>
          <w:b/>
          <w:sz w:val="28"/>
          <w:szCs w:val="28"/>
          <w:u w:val="single"/>
        </w:rPr>
        <w:t>in the Resolve.  The motion was approved 3-0.</w:t>
      </w:r>
    </w:p>
    <w:p w:rsidR="00145337" w:rsidRDefault="00145337" w:rsidP="00145337">
      <w:pPr>
        <w:spacing w:after="0" w:line="240" w:lineRule="auto"/>
        <w:rPr>
          <w:rFonts w:ascii="Times New Roman" w:hAnsi="Times New Roman"/>
          <w:sz w:val="24"/>
          <w:szCs w:val="24"/>
        </w:rPr>
      </w:pPr>
    </w:p>
    <w:p w:rsidR="00145337" w:rsidRDefault="00145337" w:rsidP="00145337">
      <w:pPr>
        <w:spacing w:after="0" w:line="240" w:lineRule="auto"/>
        <w:ind w:left="2880" w:hanging="2880"/>
        <w:rPr>
          <w:rFonts w:ascii="Times New Roman" w:hAnsi="Times New Roman"/>
          <w:sz w:val="24"/>
          <w:szCs w:val="24"/>
        </w:rPr>
      </w:pPr>
      <w:r>
        <w:rPr>
          <w:rFonts w:ascii="Times New Roman" w:hAnsi="Times New Roman"/>
          <w:sz w:val="24"/>
          <w:szCs w:val="24"/>
        </w:rPr>
        <w:t>ARTICLE 10:</w:t>
      </w:r>
      <w:r>
        <w:rPr>
          <w:rFonts w:ascii="Times New Roman" w:hAnsi="Times New Roman"/>
          <w:sz w:val="24"/>
          <w:szCs w:val="24"/>
        </w:rPr>
        <w:tab/>
        <w:t>Whereas the ATV Access Road signs must comply with Maine DOT Regulations;</w:t>
      </w:r>
    </w:p>
    <w:p w:rsidR="00145337" w:rsidRDefault="00145337" w:rsidP="00145337">
      <w:pPr>
        <w:spacing w:after="0" w:line="240" w:lineRule="auto"/>
        <w:ind w:left="2880"/>
        <w:rPr>
          <w:rFonts w:ascii="Times New Roman" w:hAnsi="Times New Roman"/>
          <w:sz w:val="24"/>
          <w:szCs w:val="24"/>
        </w:rPr>
      </w:pPr>
      <w:r>
        <w:rPr>
          <w:rFonts w:ascii="Times New Roman" w:hAnsi="Times New Roman"/>
          <w:sz w:val="24"/>
          <w:szCs w:val="24"/>
        </w:rPr>
        <w:t>Whereas the placement of ATV signage is also strictly governed by Maine DOT Regulations;</w:t>
      </w:r>
    </w:p>
    <w:p w:rsidR="00145337" w:rsidRDefault="00145337" w:rsidP="00145337">
      <w:pPr>
        <w:spacing w:after="0" w:line="240" w:lineRule="auto"/>
        <w:ind w:left="2880"/>
        <w:rPr>
          <w:rFonts w:ascii="Times New Roman" w:hAnsi="Times New Roman"/>
          <w:sz w:val="24"/>
          <w:szCs w:val="24"/>
        </w:rPr>
      </w:pPr>
      <w:r>
        <w:rPr>
          <w:rFonts w:ascii="Times New Roman" w:hAnsi="Times New Roman"/>
          <w:sz w:val="24"/>
          <w:szCs w:val="24"/>
        </w:rPr>
        <w:t xml:space="preserve">Whereas the signs are designed to be permanent; </w:t>
      </w:r>
    </w:p>
    <w:p w:rsidR="00145337" w:rsidRDefault="00145337" w:rsidP="00145337">
      <w:pPr>
        <w:spacing w:after="0" w:line="240" w:lineRule="auto"/>
        <w:ind w:left="2880"/>
        <w:rPr>
          <w:rFonts w:ascii="Times New Roman" w:hAnsi="Times New Roman"/>
          <w:sz w:val="24"/>
          <w:szCs w:val="24"/>
        </w:rPr>
      </w:pPr>
      <w:r>
        <w:rPr>
          <w:rFonts w:ascii="Times New Roman" w:hAnsi="Times New Roman"/>
          <w:sz w:val="24"/>
          <w:szCs w:val="24"/>
        </w:rPr>
        <w:t>Whereas the annual installation and removal of the signs requires voluntary labor; and</w:t>
      </w:r>
    </w:p>
    <w:p w:rsidR="00145337" w:rsidRDefault="00145337" w:rsidP="00145337">
      <w:pPr>
        <w:spacing w:after="0" w:line="240" w:lineRule="auto"/>
        <w:ind w:left="2880"/>
        <w:rPr>
          <w:rFonts w:ascii="Times New Roman" w:hAnsi="Times New Roman"/>
          <w:sz w:val="24"/>
          <w:szCs w:val="24"/>
        </w:rPr>
      </w:pPr>
      <w:r>
        <w:rPr>
          <w:rFonts w:ascii="Times New Roman" w:hAnsi="Times New Roman"/>
          <w:sz w:val="24"/>
          <w:szCs w:val="24"/>
        </w:rPr>
        <w:t>Whereas the signage is more expensive than ATV trail signs; now, therefore, be it</w:t>
      </w:r>
    </w:p>
    <w:p w:rsidR="00145337" w:rsidRDefault="00145337" w:rsidP="00145337">
      <w:pPr>
        <w:spacing w:after="0" w:line="240" w:lineRule="auto"/>
        <w:rPr>
          <w:rFonts w:ascii="Times New Roman" w:hAnsi="Times New Roman"/>
          <w:b/>
          <w:sz w:val="24"/>
          <w:szCs w:val="24"/>
        </w:rPr>
      </w:pPr>
      <w:r w:rsidRPr="00EC39E4">
        <w:rPr>
          <w:rFonts w:ascii="Times New Roman" w:hAnsi="Times New Roman"/>
          <w:b/>
          <w:i/>
          <w:sz w:val="24"/>
          <w:szCs w:val="24"/>
        </w:rPr>
        <w:t>Resolved,</w:t>
      </w:r>
      <w:r>
        <w:rPr>
          <w:rFonts w:ascii="Times New Roman" w:hAnsi="Times New Roman"/>
          <w:i/>
          <w:sz w:val="24"/>
          <w:szCs w:val="24"/>
        </w:rPr>
        <w:t xml:space="preserve"> </w:t>
      </w:r>
      <w:r w:rsidRPr="005868C9">
        <w:rPr>
          <w:rFonts w:ascii="Times New Roman" w:hAnsi="Times New Roman"/>
          <w:b/>
          <w:sz w:val="24"/>
          <w:szCs w:val="24"/>
        </w:rPr>
        <w:t xml:space="preserve">to see what sum of money, if any, the Town will vote to appropriate </w:t>
      </w:r>
      <w:r>
        <w:rPr>
          <w:rFonts w:ascii="Times New Roman" w:hAnsi="Times New Roman"/>
          <w:b/>
          <w:sz w:val="24"/>
          <w:szCs w:val="24"/>
        </w:rPr>
        <w:t>from undesignated funds, an amount not to exceed $3,000, for purchasing DOT approved signage on the ATV Access Roads already approved by the Select Board.</w:t>
      </w:r>
    </w:p>
    <w:p w:rsidR="00CA4CFE" w:rsidRDefault="00CA4CFE" w:rsidP="00145337">
      <w:pPr>
        <w:spacing w:after="0" w:line="240" w:lineRule="auto"/>
        <w:rPr>
          <w:rFonts w:ascii="Times New Roman" w:hAnsi="Times New Roman"/>
          <w:b/>
          <w:sz w:val="24"/>
          <w:szCs w:val="24"/>
        </w:rPr>
      </w:pPr>
    </w:p>
    <w:p w:rsidR="00CA4CFE" w:rsidRPr="00675C3D" w:rsidRDefault="00CA4CFE" w:rsidP="00145337">
      <w:pPr>
        <w:spacing w:after="0" w:line="240" w:lineRule="auto"/>
        <w:rPr>
          <w:rFonts w:ascii="Times New Roman" w:hAnsi="Times New Roman"/>
          <w:b/>
          <w:sz w:val="28"/>
          <w:szCs w:val="28"/>
          <w:u w:val="single"/>
        </w:rPr>
      </w:pPr>
      <w:r w:rsidRPr="00675C3D">
        <w:rPr>
          <w:rFonts w:ascii="Times New Roman" w:hAnsi="Times New Roman"/>
          <w:b/>
          <w:sz w:val="28"/>
          <w:szCs w:val="28"/>
          <w:u w:val="single"/>
        </w:rPr>
        <w:t>Tom Carone moved and William Rowe seconded that Article 10 as amended include the amount of $3,000 in the Resolve and that it be placed before the Town without any recommendation f</w:t>
      </w:r>
      <w:r w:rsidR="00942420">
        <w:rPr>
          <w:rFonts w:ascii="Times New Roman" w:hAnsi="Times New Roman"/>
          <w:b/>
          <w:sz w:val="28"/>
          <w:szCs w:val="28"/>
          <w:u w:val="single"/>
        </w:rPr>
        <w:t>rom</w:t>
      </w:r>
      <w:r w:rsidRPr="00675C3D">
        <w:rPr>
          <w:rFonts w:ascii="Times New Roman" w:hAnsi="Times New Roman"/>
          <w:b/>
          <w:sz w:val="28"/>
          <w:szCs w:val="28"/>
          <w:u w:val="single"/>
        </w:rPr>
        <w:t xml:space="preserve"> the Select Board.  The motion was approved 3-0.</w:t>
      </w:r>
    </w:p>
    <w:p w:rsidR="00145337" w:rsidRDefault="00145337" w:rsidP="00145337">
      <w:pPr>
        <w:spacing w:after="0" w:line="240" w:lineRule="auto"/>
        <w:rPr>
          <w:rFonts w:ascii="Times New Roman" w:hAnsi="Times New Roman"/>
          <w:b/>
          <w:sz w:val="24"/>
          <w:szCs w:val="24"/>
        </w:rPr>
      </w:pPr>
    </w:p>
    <w:p w:rsidR="00145337" w:rsidRDefault="00145337" w:rsidP="00145337">
      <w:pPr>
        <w:spacing w:after="0" w:line="240" w:lineRule="auto"/>
        <w:rPr>
          <w:rFonts w:ascii="Times New Roman" w:hAnsi="Times New Roman"/>
          <w:sz w:val="24"/>
          <w:szCs w:val="24"/>
        </w:rPr>
      </w:pPr>
      <w:r>
        <w:rPr>
          <w:rFonts w:ascii="Times New Roman" w:hAnsi="Times New Roman"/>
          <w:sz w:val="24"/>
          <w:szCs w:val="24"/>
        </w:rPr>
        <w:t>ARTICLE 11: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Whereas if the Town did not approve ARTICLE 10 above;</w:t>
      </w:r>
    </w:p>
    <w:p w:rsidR="00145337" w:rsidRDefault="00145337" w:rsidP="00145337">
      <w:pPr>
        <w:spacing w:after="0" w:line="240" w:lineRule="auto"/>
        <w:ind w:left="2880"/>
        <w:rPr>
          <w:rFonts w:ascii="Times New Roman" w:hAnsi="Times New Roman"/>
          <w:sz w:val="24"/>
          <w:szCs w:val="24"/>
        </w:rPr>
      </w:pPr>
      <w:r>
        <w:rPr>
          <w:rFonts w:ascii="Times New Roman" w:hAnsi="Times New Roman"/>
          <w:sz w:val="24"/>
          <w:szCs w:val="24"/>
        </w:rPr>
        <w:lastRenderedPageBreak/>
        <w:t>Whereas the Select Board has approved the designation of specified town ways as ATV Access Roads; and</w:t>
      </w:r>
    </w:p>
    <w:p w:rsidR="00145337" w:rsidRDefault="00145337" w:rsidP="00145337">
      <w:pPr>
        <w:spacing w:after="0" w:line="240" w:lineRule="auto"/>
        <w:ind w:left="2880"/>
        <w:rPr>
          <w:rFonts w:ascii="Times New Roman" w:hAnsi="Times New Roman"/>
          <w:sz w:val="24"/>
          <w:szCs w:val="24"/>
        </w:rPr>
      </w:pPr>
      <w:r>
        <w:rPr>
          <w:rFonts w:ascii="Times New Roman" w:hAnsi="Times New Roman"/>
          <w:sz w:val="24"/>
          <w:szCs w:val="24"/>
        </w:rPr>
        <w:t>Whereas the Town will not pay for the purchase and installation of the DOT approved signage; now, therefore, be it</w:t>
      </w:r>
    </w:p>
    <w:p w:rsidR="00145337" w:rsidRDefault="00145337" w:rsidP="00145337">
      <w:pPr>
        <w:spacing w:after="0" w:line="240" w:lineRule="auto"/>
        <w:rPr>
          <w:rFonts w:ascii="Times New Roman" w:hAnsi="Times New Roman"/>
          <w:b/>
          <w:sz w:val="24"/>
          <w:szCs w:val="24"/>
        </w:rPr>
      </w:pPr>
      <w:r w:rsidRPr="006F4770">
        <w:rPr>
          <w:rFonts w:ascii="Times New Roman" w:hAnsi="Times New Roman"/>
          <w:b/>
          <w:i/>
          <w:sz w:val="24"/>
          <w:szCs w:val="24"/>
        </w:rPr>
        <w:t>Resolved</w:t>
      </w:r>
      <w:r w:rsidRPr="006F4770">
        <w:rPr>
          <w:rFonts w:ascii="Times New Roman" w:hAnsi="Times New Roman"/>
          <w:b/>
          <w:sz w:val="24"/>
          <w:szCs w:val="24"/>
        </w:rPr>
        <w:t xml:space="preserve">, that those petitioning for </w:t>
      </w:r>
      <w:r>
        <w:rPr>
          <w:rFonts w:ascii="Times New Roman" w:hAnsi="Times New Roman"/>
          <w:b/>
          <w:sz w:val="24"/>
          <w:szCs w:val="24"/>
        </w:rPr>
        <w:t>an</w:t>
      </w:r>
      <w:r w:rsidRPr="006F4770">
        <w:rPr>
          <w:rFonts w:ascii="Times New Roman" w:hAnsi="Times New Roman"/>
          <w:b/>
          <w:sz w:val="24"/>
          <w:szCs w:val="24"/>
        </w:rPr>
        <w:t xml:space="preserve"> ATV Access Road must either donate to the Town the funds necessary to purchase the signage or purchase the necessary signage themselves and in either case provide for the </w:t>
      </w:r>
      <w:r>
        <w:rPr>
          <w:rFonts w:ascii="Times New Roman" w:hAnsi="Times New Roman"/>
          <w:b/>
          <w:sz w:val="24"/>
          <w:szCs w:val="24"/>
        </w:rPr>
        <w:t xml:space="preserve">annual </w:t>
      </w:r>
      <w:r w:rsidRPr="006F4770">
        <w:rPr>
          <w:rFonts w:ascii="Times New Roman" w:hAnsi="Times New Roman"/>
          <w:b/>
          <w:sz w:val="24"/>
          <w:szCs w:val="24"/>
        </w:rPr>
        <w:t>installation and placement of the DOT approved signs subject to the approval of the Town Manager.</w:t>
      </w:r>
    </w:p>
    <w:p w:rsidR="00CA4CFE" w:rsidRDefault="00CA4CFE" w:rsidP="00145337">
      <w:pPr>
        <w:spacing w:after="0" w:line="240" w:lineRule="auto"/>
        <w:rPr>
          <w:rFonts w:ascii="Times New Roman" w:hAnsi="Times New Roman"/>
          <w:b/>
          <w:sz w:val="24"/>
          <w:szCs w:val="24"/>
        </w:rPr>
      </w:pPr>
    </w:p>
    <w:p w:rsidR="00CA4CFE" w:rsidRPr="00675C3D" w:rsidRDefault="00CA4CFE" w:rsidP="00145337">
      <w:pPr>
        <w:spacing w:after="0" w:line="240" w:lineRule="auto"/>
        <w:rPr>
          <w:rFonts w:ascii="Times New Roman" w:hAnsi="Times New Roman"/>
          <w:b/>
          <w:sz w:val="28"/>
          <w:szCs w:val="28"/>
          <w:u w:val="single"/>
        </w:rPr>
      </w:pPr>
      <w:r w:rsidRPr="00675C3D">
        <w:rPr>
          <w:rFonts w:ascii="Times New Roman" w:hAnsi="Times New Roman"/>
          <w:b/>
          <w:sz w:val="28"/>
          <w:szCs w:val="28"/>
          <w:u w:val="single"/>
        </w:rPr>
        <w:t>William Rowe moved and Tom Carone seconded a motion to include Article 11.  The motion was approved 3-0.</w:t>
      </w:r>
    </w:p>
    <w:p w:rsidR="00145337" w:rsidRDefault="00145337" w:rsidP="00145337">
      <w:pPr>
        <w:spacing w:after="0" w:line="240" w:lineRule="auto"/>
        <w:rPr>
          <w:rFonts w:ascii="Times New Roman" w:hAnsi="Times New Roman"/>
          <w:sz w:val="24"/>
          <w:szCs w:val="24"/>
        </w:rPr>
      </w:pPr>
      <w:r>
        <w:rPr>
          <w:rFonts w:ascii="Times New Roman" w:hAnsi="Times New Roman"/>
          <w:sz w:val="24"/>
          <w:szCs w:val="24"/>
        </w:rPr>
        <w:t xml:space="preserve"> </w:t>
      </w:r>
    </w:p>
    <w:p w:rsidR="00145337" w:rsidRDefault="00145337" w:rsidP="00145337">
      <w:pPr>
        <w:spacing w:after="0" w:line="240" w:lineRule="auto"/>
        <w:ind w:left="2880" w:hanging="2880"/>
        <w:rPr>
          <w:rFonts w:ascii="Times New Roman" w:hAnsi="Times New Roman"/>
          <w:sz w:val="24"/>
          <w:szCs w:val="24"/>
        </w:rPr>
      </w:pPr>
      <w:r>
        <w:rPr>
          <w:rFonts w:ascii="Times New Roman" w:hAnsi="Times New Roman"/>
          <w:sz w:val="24"/>
          <w:szCs w:val="24"/>
        </w:rPr>
        <w:t>ARTICLE 12:</w:t>
      </w:r>
      <w:r>
        <w:rPr>
          <w:rFonts w:ascii="Times New Roman" w:hAnsi="Times New Roman"/>
          <w:sz w:val="24"/>
          <w:szCs w:val="24"/>
        </w:rPr>
        <w:tab/>
        <w:t>Whereas the State of Maine requires that each Town pass an Ordinance regulating how street addresses are determined;</w:t>
      </w:r>
    </w:p>
    <w:p w:rsidR="00145337" w:rsidRDefault="00145337" w:rsidP="00145337">
      <w:pPr>
        <w:spacing w:after="0" w:line="240" w:lineRule="auto"/>
        <w:ind w:left="2880" w:hanging="2880"/>
        <w:rPr>
          <w:rFonts w:ascii="Times New Roman" w:hAnsi="Times New Roman"/>
          <w:sz w:val="24"/>
          <w:szCs w:val="24"/>
        </w:rPr>
      </w:pPr>
      <w:r>
        <w:rPr>
          <w:rFonts w:ascii="Times New Roman" w:hAnsi="Times New Roman"/>
          <w:sz w:val="24"/>
          <w:szCs w:val="24"/>
        </w:rPr>
        <w:tab/>
        <w:t>Whereas the required Ordinance for Sangerville contains an error on street numbering; and</w:t>
      </w:r>
    </w:p>
    <w:p w:rsidR="00145337" w:rsidRDefault="00145337" w:rsidP="00145337">
      <w:pPr>
        <w:spacing w:after="0" w:line="240" w:lineRule="auto"/>
        <w:ind w:left="2880" w:hanging="2880"/>
        <w:rPr>
          <w:rFonts w:ascii="Times New Roman" w:hAnsi="Times New Roman"/>
          <w:sz w:val="24"/>
          <w:szCs w:val="24"/>
        </w:rPr>
      </w:pPr>
      <w:r>
        <w:rPr>
          <w:rFonts w:ascii="Times New Roman" w:hAnsi="Times New Roman"/>
          <w:sz w:val="24"/>
          <w:szCs w:val="24"/>
        </w:rPr>
        <w:tab/>
        <w:t>Whereas there are three new streets that need to be added to the 9.1.1. system; now, therefore, be it</w:t>
      </w:r>
    </w:p>
    <w:p w:rsidR="00145337" w:rsidRDefault="00145337" w:rsidP="00145337">
      <w:pPr>
        <w:spacing w:after="0" w:line="240" w:lineRule="auto"/>
        <w:ind w:left="2880" w:hanging="2880"/>
        <w:rPr>
          <w:rFonts w:ascii="Times New Roman" w:hAnsi="Times New Roman"/>
          <w:sz w:val="24"/>
          <w:szCs w:val="24"/>
        </w:rPr>
      </w:pPr>
      <w:r>
        <w:rPr>
          <w:rFonts w:ascii="Times New Roman" w:hAnsi="Times New Roman"/>
          <w:sz w:val="24"/>
          <w:szCs w:val="24"/>
        </w:rPr>
        <w:tab/>
      </w:r>
    </w:p>
    <w:p w:rsidR="00145337" w:rsidRPr="00EC39E4" w:rsidRDefault="00145337" w:rsidP="00145337">
      <w:pPr>
        <w:spacing w:after="0" w:line="240" w:lineRule="auto"/>
        <w:ind w:left="2880" w:hanging="2880"/>
        <w:rPr>
          <w:rFonts w:ascii="Times New Roman" w:hAnsi="Times New Roman"/>
          <w:b/>
          <w:sz w:val="24"/>
          <w:szCs w:val="24"/>
        </w:rPr>
      </w:pPr>
      <w:r w:rsidRPr="00EC39E4">
        <w:rPr>
          <w:rFonts w:ascii="Times New Roman" w:hAnsi="Times New Roman"/>
          <w:b/>
          <w:i/>
          <w:sz w:val="24"/>
          <w:szCs w:val="24"/>
        </w:rPr>
        <w:t xml:space="preserve">Resolved, </w:t>
      </w:r>
      <w:r w:rsidRPr="00EC39E4">
        <w:rPr>
          <w:rFonts w:ascii="Times New Roman" w:hAnsi="Times New Roman"/>
          <w:b/>
          <w:sz w:val="24"/>
          <w:szCs w:val="24"/>
        </w:rPr>
        <w:t>that the Town of Sangerville adopt the following Ordinance:</w:t>
      </w:r>
    </w:p>
    <w:p w:rsidR="00145337" w:rsidRDefault="00145337" w:rsidP="00145337">
      <w:pPr>
        <w:spacing w:after="0" w:line="240" w:lineRule="auto"/>
        <w:ind w:left="2880" w:hanging="2880"/>
        <w:jc w:val="center"/>
        <w:rPr>
          <w:rFonts w:ascii="Times New Roman" w:hAnsi="Times New Roman"/>
          <w:b/>
          <w:sz w:val="24"/>
          <w:szCs w:val="24"/>
        </w:rPr>
      </w:pPr>
    </w:p>
    <w:p w:rsidR="00145337" w:rsidRPr="002A7034" w:rsidRDefault="00145337" w:rsidP="00145337">
      <w:pPr>
        <w:spacing w:after="0" w:line="240" w:lineRule="auto"/>
        <w:ind w:left="2880" w:hanging="2880"/>
        <w:jc w:val="center"/>
        <w:rPr>
          <w:rFonts w:ascii="Times New Roman" w:hAnsi="Times New Roman"/>
          <w:b/>
          <w:sz w:val="24"/>
          <w:szCs w:val="24"/>
        </w:rPr>
      </w:pPr>
      <w:r w:rsidRPr="002A7034">
        <w:rPr>
          <w:rFonts w:ascii="Times New Roman" w:hAnsi="Times New Roman"/>
          <w:b/>
          <w:sz w:val="24"/>
          <w:szCs w:val="24"/>
        </w:rPr>
        <w:t>Road Addressing Ordinance 9.1.1 System</w:t>
      </w:r>
    </w:p>
    <w:p w:rsidR="00145337" w:rsidRPr="009D6BA0" w:rsidRDefault="00145337" w:rsidP="00145337">
      <w:pPr>
        <w:spacing w:after="0" w:line="240" w:lineRule="auto"/>
        <w:jc w:val="both"/>
        <w:rPr>
          <w:rFonts w:ascii="Times New Roman" w:hAnsi="Times New Roman"/>
          <w:sz w:val="24"/>
          <w:szCs w:val="24"/>
        </w:rPr>
      </w:pPr>
      <w:r>
        <w:rPr>
          <w:rFonts w:ascii="Times New Roman" w:hAnsi="Times New Roman"/>
          <w:sz w:val="24"/>
          <w:szCs w:val="24"/>
        </w:rPr>
        <w:t>On all roads that serve two or more addresses, all owners shall display and maintain in a conspicuous place on the structure the assigned number(s) if within 50 feet of the road right of way.  If the structure is over 50 feet from the road right of way, the assigned number shall be placed on a post, fence, mail box, wall or on some structure at the property adjacent to the walk or access drive to the residence.   The number(s) must be at least 4” high and can be read from either direction from the road.  The number(s) shall be visible from the road and of a color that does not blend with the structure that the number(s) is displayed on.  Proceeding from the lower numbers to the higher, odd numbers shall be on the right side of the road and even numbers on the left side</w:t>
      </w:r>
    </w:p>
    <w:p w:rsidR="00145337" w:rsidRDefault="00145337" w:rsidP="00145337">
      <w:pPr>
        <w:spacing w:after="0" w:line="240" w:lineRule="auto"/>
        <w:jc w:val="both"/>
        <w:rPr>
          <w:rFonts w:ascii="Times New Roman" w:hAnsi="Times New Roman"/>
          <w:sz w:val="24"/>
          <w:szCs w:val="24"/>
        </w:rPr>
      </w:pPr>
      <w:r>
        <w:rPr>
          <w:rFonts w:ascii="Times New Roman" w:hAnsi="Times New Roman"/>
          <w:sz w:val="24"/>
          <w:szCs w:val="24"/>
        </w:rPr>
        <w:t>of the road every 50 feet.</w:t>
      </w:r>
    </w:p>
    <w:p w:rsidR="00145337" w:rsidRDefault="00145337" w:rsidP="00145337">
      <w:pPr>
        <w:spacing w:after="0" w:line="240" w:lineRule="auto"/>
        <w:ind w:firstLine="720"/>
        <w:jc w:val="both"/>
        <w:rPr>
          <w:rFonts w:ascii="Times New Roman" w:hAnsi="Times New Roman"/>
          <w:sz w:val="24"/>
          <w:szCs w:val="24"/>
        </w:rPr>
      </w:pPr>
      <w:r>
        <w:rPr>
          <w:rFonts w:ascii="Times New Roman" w:hAnsi="Times New Roman"/>
          <w:sz w:val="24"/>
          <w:szCs w:val="24"/>
        </w:rPr>
        <w:t>The center point of the Town for the 9.1.1 system shall be the Emery Bridge over the Manhanock/Carleton Stream.  It is Main Street through Town going south on to this bridge and then turns to the North Dexter Road.  This is shown on map number 10 of the GIS Enhanced 9.1.1 Maintenance Map Book.</w:t>
      </w:r>
    </w:p>
    <w:p w:rsidR="00CA4CFE" w:rsidRDefault="00CA4CFE" w:rsidP="00CA4CFE">
      <w:pPr>
        <w:spacing w:after="0" w:line="240" w:lineRule="auto"/>
        <w:jc w:val="both"/>
        <w:rPr>
          <w:rFonts w:ascii="Times New Roman" w:hAnsi="Times New Roman"/>
          <w:sz w:val="24"/>
          <w:szCs w:val="24"/>
        </w:rPr>
      </w:pPr>
    </w:p>
    <w:p w:rsidR="00CA4CFE" w:rsidRPr="00DA0957" w:rsidRDefault="00CA4CFE" w:rsidP="00CA4CFE">
      <w:pPr>
        <w:spacing w:after="0" w:line="240" w:lineRule="auto"/>
        <w:jc w:val="both"/>
        <w:rPr>
          <w:rFonts w:ascii="Times New Roman" w:hAnsi="Times New Roman"/>
          <w:b/>
          <w:sz w:val="28"/>
          <w:szCs w:val="28"/>
          <w:u w:val="single"/>
        </w:rPr>
      </w:pPr>
      <w:r w:rsidRPr="00DA0957">
        <w:rPr>
          <w:rFonts w:ascii="Times New Roman" w:hAnsi="Times New Roman"/>
          <w:b/>
          <w:sz w:val="28"/>
          <w:szCs w:val="28"/>
          <w:u w:val="single"/>
        </w:rPr>
        <w:t>Melissa Randall moved and William Rowe seconded a motion to approve Article 12.  The motion was approved 2-1 with Tom Carone opposed.</w:t>
      </w:r>
    </w:p>
    <w:p w:rsidR="00145337" w:rsidRPr="009D6BA0" w:rsidRDefault="00145337" w:rsidP="00145337">
      <w:pPr>
        <w:spacing w:after="0" w:line="240" w:lineRule="auto"/>
        <w:ind w:firstLine="720"/>
        <w:jc w:val="both"/>
        <w:rPr>
          <w:rFonts w:ascii="Times New Roman" w:hAnsi="Times New Roman"/>
          <w:sz w:val="24"/>
          <w:szCs w:val="24"/>
        </w:rPr>
      </w:pPr>
    </w:p>
    <w:p w:rsidR="00145337" w:rsidRDefault="00145337" w:rsidP="00145337">
      <w:pPr>
        <w:spacing w:after="0" w:line="240" w:lineRule="auto"/>
        <w:rPr>
          <w:rFonts w:ascii="Times New Roman" w:hAnsi="Times New Roman"/>
          <w:sz w:val="24"/>
          <w:szCs w:val="24"/>
        </w:rPr>
      </w:pPr>
      <w:r>
        <w:rPr>
          <w:rFonts w:ascii="Times New Roman" w:hAnsi="Times New Roman"/>
          <w:sz w:val="24"/>
          <w:szCs w:val="24"/>
        </w:rPr>
        <w:t>Here of, fail not, have you there and then this warrant with your doings thereon.  Given under our hands in the Town of Sangerville, Maine this 8</w:t>
      </w:r>
      <w:r w:rsidRPr="00826B1C">
        <w:rPr>
          <w:rFonts w:ascii="Times New Roman" w:hAnsi="Times New Roman"/>
          <w:sz w:val="24"/>
          <w:szCs w:val="24"/>
          <w:vertAlign w:val="superscript"/>
        </w:rPr>
        <w:t>th</w:t>
      </w:r>
      <w:r>
        <w:rPr>
          <w:rFonts w:ascii="Times New Roman" w:hAnsi="Times New Roman"/>
          <w:sz w:val="24"/>
          <w:szCs w:val="24"/>
        </w:rPr>
        <w:t xml:space="preserve"> day of September in the year of our Lord, two thousand fifteen.</w:t>
      </w:r>
    </w:p>
    <w:p w:rsidR="00145337" w:rsidRPr="00145337" w:rsidRDefault="00145337" w:rsidP="00145337">
      <w:pPr>
        <w:spacing w:after="0" w:line="240" w:lineRule="auto"/>
        <w:rPr>
          <w:rFonts w:cs="Arial"/>
        </w:rPr>
      </w:pPr>
    </w:p>
    <w:p w:rsidR="00DA0957" w:rsidRDefault="00DA0957" w:rsidP="00DA0957">
      <w:pPr>
        <w:pStyle w:val="ListParagraph"/>
        <w:spacing w:after="0" w:line="240" w:lineRule="auto"/>
        <w:ind w:left="1800"/>
        <w:rPr>
          <w:rFonts w:cs="Arial"/>
        </w:rPr>
      </w:pPr>
    </w:p>
    <w:p w:rsidR="009A57D7" w:rsidRDefault="00CA4CFE" w:rsidP="009A57D7">
      <w:pPr>
        <w:pStyle w:val="ListParagraph"/>
        <w:numPr>
          <w:ilvl w:val="0"/>
          <w:numId w:val="15"/>
        </w:numPr>
        <w:spacing w:after="0" w:line="240" w:lineRule="auto"/>
        <w:rPr>
          <w:rFonts w:cs="Arial"/>
        </w:rPr>
      </w:pPr>
      <w:r>
        <w:rPr>
          <w:rFonts w:cs="Arial"/>
        </w:rPr>
        <w:t>Melissa Randall moved and Tom Carone seconded a motion to name</w:t>
      </w:r>
      <w:r w:rsidR="009A57D7">
        <w:rPr>
          <w:rFonts w:cs="Arial"/>
        </w:rPr>
        <w:t xml:space="preserve"> a private road on the north side of the Grant Road by 87 and 89 Grant Road where </w:t>
      </w:r>
      <w:r>
        <w:rPr>
          <w:rFonts w:cs="Arial"/>
        </w:rPr>
        <w:t>two homes have been established as</w:t>
      </w:r>
      <w:r w:rsidR="009A57D7">
        <w:rPr>
          <w:rFonts w:cs="Arial"/>
        </w:rPr>
        <w:t xml:space="preserve"> Goah Way.  The name was requested by the land owner who has a daughter and a son living on the road.  The nam</w:t>
      </w:r>
      <w:r w:rsidR="00400AB7">
        <w:rPr>
          <w:rFonts w:cs="Arial"/>
        </w:rPr>
        <w:t>ing</w:t>
      </w:r>
      <w:r w:rsidR="009A57D7">
        <w:rPr>
          <w:rFonts w:cs="Arial"/>
        </w:rPr>
        <w:t xml:space="preserve"> of the road is required under the 9.1.1 System.</w:t>
      </w:r>
      <w:r>
        <w:rPr>
          <w:rFonts w:cs="Arial"/>
        </w:rPr>
        <w:t xml:space="preserve">  The motion to name the private road was approved 3-0.</w:t>
      </w:r>
    </w:p>
    <w:p w:rsidR="001B3704" w:rsidRPr="009A57D7" w:rsidRDefault="001B3704" w:rsidP="009A57D7">
      <w:pPr>
        <w:pStyle w:val="ListParagraph"/>
        <w:numPr>
          <w:ilvl w:val="0"/>
          <w:numId w:val="15"/>
        </w:numPr>
        <w:spacing w:after="0" w:line="240" w:lineRule="auto"/>
        <w:rPr>
          <w:rFonts w:cs="Arial"/>
        </w:rPr>
      </w:pPr>
      <w:r>
        <w:rPr>
          <w:rFonts w:cs="Arial"/>
        </w:rPr>
        <w:lastRenderedPageBreak/>
        <w:t>William Rowe moved and Melissa Randall seconded a motion to authorize the Town Manager to advertise the 1975 fire truck for sale and forward any offers to the Select Board for consideration.  The motion to advertise was approved 3-0.</w:t>
      </w:r>
    </w:p>
    <w:p w:rsidR="004E68D1" w:rsidRDefault="004E68D1" w:rsidP="00B11E22">
      <w:pPr>
        <w:spacing w:after="0" w:line="240" w:lineRule="auto"/>
        <w:rPr>
          <w:rFonts w:cs="Arial"/>
          <w:b/>
        </w:rPr>
      </w:pPr>
    </w:p>
    <w:p w:rsidR="00927265" w:rsidRDefault="005C2CC2" w:rsidP="00B11E22">
      <w:pPr>
        <w:spacing w:after="0" w:line="240" w:lineRule="auto"/>
        <w:rPr>
          <w:rFonts w:cs="Arial"/>
          <w:b/>
          <w:u w:val="single"/>
        </w:rPr>
      </w:pPr>
      <w:r>
        <w:rPr>
          <w:rFonts w:cs="Arial"/>
          <w:b/>
        </w:rPr>
        <w:t>I</w:t>
      </w:r>
      <w:r w:rsidR="008F041F" w:rsidRPr="00F101CE">
        <w:rPr>
          <w:rFonts w:cs="Arial"/>
          <w:b/>
        </w:rPr>
        <w:t>TEM 9:</w:t>
      </w:r>
      <w:r w:rsidR="008F041F" w:rsidRPr="00F101CE">
        <w:rPr>
          <w:rFonts w:cs="Arial"/>
          <w:b/>
        </w:rPr>
        <w:tab/>
        <w:t xml:space="preserve">              </w:t>
      </w:r>
      <w:r w:rsidR="008F041F" w:rsidRPr="00F101CE">
        <w:rPr>
          <w:rFonts w:cs="Arial"/>
          <w:b/>
          <w:u w:val="single"/>
        </w:rPr>
        <w:t>ROAD ISSUES AND MAINTENANCE/ ROAD COMMISSIONERS’ UPDATE</w:t>
      </w:r>
    </w:p>
    <w:p w:rsidR="000C68A3" w:rsidRDefault="000C68A3" w:rsidP="000C68A3">
      <w:pPr>
        <w:pStyle w:val="ListParagraph"/>
        <w:numPr>
          <w:ilvl w:val="0"/>
          <w:numId w:val="13"/>
        </w:numPr>
        <w:spacing w:after="0" w:line="240" w:lineRule="auto"/>
        <w:rPr>
          <w:rFonts w:cs="Arial"/>
        </w:rPr>
      </w:pPr>
      <w:r>
        <w:rPr>
          <w:rFonts w:cs="Arial"/>
        </w:rPr>
        <w:t>Remaining Road Projects for 2015</w:t>
      </w:r>
    </w:p>
    <w:p w:rsidR="000C68A3" w:rsidRDefault="000C68A3" w:rsidP="000C68A3">
      <w:pPr>
        <w:pStyle w:val="ListParagraph"/>
        <w:numPr>
          <w:ilvl w:val="0"/>
          <w:numId w:val="17"/>
        </w:numPr>
        <w:spacing w:after="0" w:line="240" w:lineRule="auto"/>
        <w:rPr>
          <w:rFonts w:cs="Arial"/>
        </w:rPr>
      </w:pPr>
      <w:r>
        <w:rPr>
          <w:rFonts w:cs="Arial"/>
        </w:rPr>
        <w:t>Paving</w:t>
      </w:r>
      <w:r w:rsidR="001B3704">
        <w:rPr>
          <w:rFonts w:cs="Arial"/>
        </w:rPr>
        <w:t xml:space="preserve"> will be done starting the first week of September.</w:t>
      </w:r>
    </w:p>
    <w:p w:rsidR="000C68A3" w:rsidRDefault="000C68A3" w:rsidP="000C68A3">
      <w:pPr>
        <w:pStyle w:val="ListParagraph"/>
        <w:numPr>
          <w:ilvl w:val="0"/>
          <w:numId w:val="17"/>
        </w:numPr>
        <w:spacing w:after="0" w:line="240" w:lineRule="auto"/>
        <w:rPr>
          <w:rFonts w:cs="Arial"/>
        </w:rPr>
      </w:pPr>
      <w:r>
        <w:rPr>
          <w:rFonts w:cs="Arial"/>
        </w:rPr>
        <w:t>Gravel Roads</w:t>
      </w:r>
      <w:r w:rsidR="001B3704">
        <w:rPr>
          <w:rFonts w:cs="Arial"/>
        </w:rPr>
        <w:t xml:space="preserve"> will be started after the paving is completed.</w:t>
      </w:r>
    </w:p>
    <w:p w:rsidR="000C68A3" w:rsidRDefault="000C68A3" w:rsidP="000C68A3">
      <w:pPr>
        <w:pStyle w:val="ListParagraph"/>
        <w:numPr>
          <w:ilvl w:val="0"/>
          <w:numId w:val="17"/>
        </w:numPr>
        <w:spacing w:after="0" w:line="240" w:lineRule="auto"/>
        <w:rPr>
          <w:rFonts w:cs="Arial"/>
        </w:rPr>
      </w:pPr>
      <w:r>
        <w:rPr>
          <w:rFonts w:cs="Arial"/>
        </w:rPr>
        <w:t>Ditches</w:t>
      </w:r>
      <w:r w:rsidR="001B3704">
        <w:rPr>
          <w:rFonts w:cs="Arial"/>
        </w:rPr>
        <w:t xml:space="preserve"> are completed in the areas being paved.</w:t>
      </w:r>
    </w:p>
    <w:p w:rsidR="000C68A3" w:rsidRDefault="000C68A3" w:rsidP="000C68A3">
      <w:pPr>
        <w:pStyle w:val="ListParagraph"/>
        <w:numPr>
          <w:ilvl w:val="0"/>
          <w:numId w:val="17"/>
        </w:numPr>
        <w:spacing w:after="0" w:line="240" w:lineRule="auto"/>
        <w:rPr>
          <w:rFonts w:cs="Arial"/>
        </w:rPr>
      </w:pPr>
      <w:r>
        <w:rPr>
          <w:rFonts w:cs="Arial"/>
        </w:rPr>
        <w:t>Culverts</w:t>
      </w:r>
      <w:r w:rsidR="001B3704">
        <w:rPr>
          <w:rFonts w:cs="Arial"/>
        </w:rPr>
        <w:t xml:space="preserve"> are completed in the areas being paved with some culverts to be considered for rip rap work.</w:t>
      </w:r>
    </w:p>
    <w:p w:rsidR="000C68A3" w:rsidRDefault="000C68A3" w:rsidP="000C68A3">
      <w:pPr>
        <w:pStyle w:val="ListParagraph"/>
        <w:numPr>
          <w:ilvl w:val="0"/>
          <w:numId w:val="17"/>
        </w:numPr>
        <w:spacing w:after="0" w:line="240" w:lineRule="auto"/>
        <w:rPr>
          <w:rFonts w:cs="Arial"/>
        </w:rPr>
      </w:pPr>
      <w:r>
        <w:rPr>
          <w:rFonts w:cs="Arial"/>
        </w:rPr>
        <w:t>Trees</w:t>
      </w:r>
      <w:r w:rsidR="001B3704">
        <w:rPr>
          <w:rFonts w:cs="Arial"/>
        </w:rPr>
        <w:t xml:space="preserve"> that are in danger of falling on Town Ways will be given priority.</w:t>
      </w:r>
    </w:p>
    <w:p w:rsidR="001B3704" w:rsidRPr="001B3704" w:rsidRDefault="001B3704" w:rsidP="001B3704">
      <w:pPr>
        <w:pStyle w:val="ListParagraph"/>
        <w:numPr>
          <w:ilvl w:val="0"/>
          <w:numId w:val="13"/>
        </w:numPr>
        <w:spacing w:after="0" w:line="240" w:lineRule="auto"/>
        <w:rPr>
          <w:rFonts w:cs="Arial"/>
        </w:rPr>
      </w:pPr>
      <w:r>
        <w:rPr>
          <w:rFonts w:cs="Arial"/>
        </w:rPr>
        <w:t>It was moved by William R</w:t>
      </w:r>
      <w:r w:rsidR="007A2012">
        <w:rPr>
          <w:rFonts w:cs="Arial"/>
        </w:rPr>
        <w:t>owe</w:t>
      </w:r>
      <w:r>
        <w:rPr>
          <w:rFonts w:cs="Arial"/>
        </w:rPr>
        <w:t>l and seconded by Tom Carone that the Town Manager report any defacing of public property by painting on Town Ways to the Sheriff’s Office.  The motion was approved 3-0.</w:t>
      </w:r>
    </w:p>
    <w:p w:rsidR="008410A7" w:rsidRDefault="008410A7" w:rsidP="00B11E22">
      <w:pPr>
        <w:spacing w:after="0" w:line="240" w:lineRule="auto"/>
        <w:rPr>
          <w:rFonts w:cs="Arial"/>
          <w:b/>
          <w:u w:val="single"/>
        </w:rPr>
      </w:pPr>
    </w:p>
    <w:p w:rsidR="00766090" w:rsidRDefault="00C417C2" w:rsidP="00B11E22">
      <w:pPr>
        <w:spacing w:after="0" w:line="240" w:lineRule="auto"/>
        <w:rPr>
          <w:rFonts w:cs="Arial"/>
          <w:b/>
          <w:u w:val="single"/>
        </w:rPr>
      </w:pPr>
      <w:r w:rsidRPr="0036327A">
        <w:rPr>
          <w:rFonts w:cs="Arial"/>
          <w:b/>
        </w:rPr>
        <w:t>ITEM 10</w:t>
      </w:r>
      <w:r w:rsidR="00574E38" w:rsidRPr="0036327A">
        <w:rPr>
          <w:rFonts w:cs="Arial"/>
          <w:b/>
        </w:rPr>
        <w:t>:</w:t>
      </w:r>
      <w:r w:rsidR="00574E38" w:rsidRPr="0036327A">
        <w:rPr>
          <w:rFonts w:cs="Arial"/>
          <w:b/>
        </w:rPr>
        <w:tab/>
      </w:r>
      <w:r w:rsidR="00574E38" w:rsidRPr="0036327A">
        <w:rPr>
          <w:rFonts w:cs="Arial"/>
          <w:b/>
          <w:u w:val="single"/>
        </w:rPr>
        <w:t>APPOINTMENTS</w:t>
      </w:r>
    </w:p>
    <w:p w:rsidR="006F3273" w:rsidRDefault="00BC6E41" w:rsidP="00DB5DC6">
      <w:pPr>
        <w:spacing w:after="0" w:line="240" w:lineRule="auto"/>
        <w:rPr>
          <w:rFonts w:cs="Arial"/>
        </w:rPr>
      </w:pPr>
      <w:r w:rsidRPr="00C3753C">
        <w:rPr>
          <w:rFonts w:cs="Arial"/>
        </w:rPr>
        <w:t>None</w:t>
      </w:r>
    </w:p>
    <w:p w:rsidR="00F72804" w:rsidRDefault="008302ED" w:rsidP="00410319">
      <w:pPr>
        <w:pStyle w:val="ListParagraph"/>
        <w:spacing w:after="0" w:line="240" w:lineRule="auto"/>
        <w:ind w:left="1800"/>
        <w:rPr>
          <w:rFonts w:cs="Arial"/>
        </w:rPr>
      </w:pPr>
      <w:r w:rsidRPr="00AE4243">
        <w:rPr>
          <w:rFonts w:cs="Arial"/>
          <w:b/>
        </w:rPr>
        <w:t xml:space="preserve"> </w:t>
      </w:r>
    </w:p>
    <w:p w:rsidR="00864077" w:rsidRDefault="00864077" w:rsidP="00B11E22">
      <w:pPr>
        <w:spacing w:after="0" w:line="240" w:lineRule="auto"/>
        <w:rPr>
          <w:rFonts w:cs="Arial"/>
          <w:b/>
          <w:u w:val="single"/>
        </w:rPr>
      </w:pPr>
      <w:r w:rsidRPr="00864077">
        <w:rPr>
          <w:rFonts w:cs="Arial"/>
          <w:b/>
        </w:rPr>
        <w:t>ITEM 11:</w:t>
      </w:r>
      <w:r>
        <w:rPr>
          <w:rFonts w:cs="Arial"/>
        </w:rPr>
        <w:tab/>
      </w:r>
      <w:r>
        <w:rPr>
          <w:rFonts w:cs="Arial"/>
          <w:b/>
          <w:u w:val="single"/>
        </w:rPr>
        <w:t>REPORTS</w:t>
      </w:r>
    </w:p>
    <w:p w:rsidR="004209AE" w:rsidRDefault="004209AE" w:rsidP="004209AE">
      <w:pPr>
        <w:pStyle w:val="ListParagraph"/>
        <w:numPr>
          <w:ilvl w:val="0"/>
          <w:numId w:val="18"/>
        </w:numPr>
        <w:spacing w:after="0" w:line="240" w:lineRule="auto"/>
        <w:rPr>
          <w:rFonts w:cs="Arial"/>
        </w:rPr>
      </w:pPr>
      <w:r>
        <w:rPr>
          <w:rFonts w:cs="Arial"/>
        </w:rPr>
        <w:t>Town Hall Siding</w:t>
      </w:r>
      <w:r w:rsidR="00EF76E0">
        <w:rPr>
          <w:rFonts w:cs="Arial"/>
        </w:rPr>
        <w:t>: currently being sided and will receive another coat of stain.</w:t>
      </w:r>
    </w:p>
    <w:p w:rsidR="004209AE" w:rsidRDefault="004209AE" w:rsidP="004209AE">
      <w:pPr>
        <w:pStyle w:val="ListParagraph"/>
        <w:numPr>
          <w:ilvl w:val="0"/>
          <w:numId w:val="18"/>
        </w:numPr>
        <w:spacing w:after="0" w:line="240" w:lineRule="auto"/>
        <w:rPr>
          <w:rFonts w:cs="Arial"/>
        </w:rPr>
      </w:pPr>
      <w:r>
        <w:rPr>
          <w:rFonts w:cs="Arial"/>
        </w:rPr>
        <w:t>Fire Station Wall</w:t>
      </w:r>
      <w:r w:rsidR="00EF76E0">
        <w:rPr>
          <w:rFonts w:cs="Arial"/>
        </w:rPr>
        <w:t>: John Firth Builders has been asked to provide an estimate.</w:t>
      </w:r>
    </w:p>
    <w:p w:rsidR="004209AE" w:rsidRDefault="004209AE" w:rsidP="004209AE">
      <w:pPr>
        <w:pStyle w:val="ListParagraph"/>
        <w:numPr>
          <w:ilvl w:val="0"/>
          <w:numId w:val="18"/>
        </w:numPr>
        <w:spacing w:after="0" w:line="240" w:lineRule="auto"/>
        <w:rPr>
          <w:rFonts w:cs="Arial"/>
        </w:rPr>
      </w:pPr>
      <w:r>
        <w:rPr>
          <w:rFonts w:cs="Arial"/>
        </w:rPr>
        <w:t>Records Room</w:t>
      </w:r>
      <w:r w:rsidR="00EF76E0">
        <w:rPr>
          <w:rFonts w:cs="Arial"/>
        </w:rPr>
        <w:t>:  The shelving is complete and the electrical work will be done by Brent Washburn.</w:t>
      </w:r>
    </w:p>
    <w:p w:rsidR="008716B7" w:rsidRPr="004209AE" w:rsidRDefault="008716B7" w:rsidP="004209AE">
      <w:pPr>
        <w:pStyle w:val="ListParagraph"/>
        <w:numPr>
          <w:ilvl w:val="0"/>
          <w:numId w:val="18"/>
        </w:numPr>
        <w:spacing w:after="0" w:line="240" w:lineRule="auto"/>
        <w:rPr>
          <w:rFonts w:cs="Arial"/>
        </w:rPr>
      </w:pPr>
      <w:r>
        <w:rPr>
          <w:rFonts w:cs="Arial"/>
        </w:rPr>
        <w:t>Town Hall Front Door</w:t>
      </w:r>
      <w:r w:rsidR="00EF76E0">
        <w:rPr>
          <w:rFonts w:cs="Arial"/>
        </w:rPr>
        <w:t>: Gerald Peters will be repairing the Town hall front door.</w:t>
      </w:r>
    </w:p>
    <w:p w:rsidR="007E196F" w:rsidRPr="00CD0658" w:rsidRDefault="00A17A94" w:rsidP="00E32C94">
      <w:pPr>
        <w:spacing w:after="0" w:line="240" w:lineRule="auto"/>
        <w:rPr>
          <w:rFonts w:cs="Arial"/>
        </w:rPr>
      </w:pPr>
      <w:r>
        <w:rPr>
          <w:rFonts w:cs="Arial"/>
        </w:rPr>
        <w:t xml:space="preserve"> </w:t>
      </w:r>
      <w:r w:rsidR="00CE3F0C">
        <w:rPr>
          <w:rFonts w:cs="Arial"/>
        </w:rPr>
        <w:tab/>
      </w:r>
      <w:r w:rsidR="00CE3F0C">
        <w:rPr>
          <w:rFonts w:cs="Arial"/>
        </w:rPr>
        <w:tab/>
      </w:r>
    </w:p>
    <w:p w:rsidR="001155E0" w:rsidRDefault="00C417C2" w:rsidP="0030394F">
      <w:pPr>
        <w:spacing w:after="0" w:line="240" w:lineRule="auto"/>
        <w:rPr>
          <w:rFonts w:cs="Arial"/>
        </w:rPr>
      </w:pPr>
      <w:r>
        <w:rPr>
          <w:rFonts w:cs="Arial"/>
          <w:b/>
        </w:rPr>
        <w:t>ITEM 1</w:t>
      </w:r>
      <w:r w:rsidR="00864077">
        <w:rPr>
          <w:rFonts w:cs="Arial"/>
          <w:b/>
        </w:rPr>
        <w:t>2</w:t>
      </w:r>
      <w:r w:rsidR="00574E38">
        <w:rPr>
          <w:rFonts w:cs="Arial"/>
          <w:b/>
        </w:rPr>
        <w:t>:</w:t>
      </w:r>
      <w:r w:rsidR="00574E38">
        <w:rPr>
          <w:rFonts w:cs="Arial"/>
          <w:b/>
        </w:rPr>
        <w:tab/>
      </w:r>
      <w:r w:rsidR="00574E38" w:rsidRPr="00E93909">
        <w:rPr>
          <w:rFonts w:cs="Arial"/>
          <w:b/>
          <w:u w:val="single"/>
        </w:rPr>
        <w:t xml:space="preserve">CONSENT ITEMS: </w:t>
      </w:r>
      <w:r w:rsidR="00E413EB" w:rsidRPr="00E93909">
        <w:rPr>
          <w:rFonts w:cs="Arial"/>
          <w:b/>
          <w:u w:val="single"/>
        </w:rPr>
        <w:t>TREASURER &amp;</w:t>
      </w:r>
      <w:r w:rsidR="00574E38" w:rsidRPr="00E93909">
        <w:rPr>
          <w:rFonts w:cs="Arial"/>
          <w:b/>
          <w:u w:val="single"/>
        </w:rPr>
        <w:t xml:space="preserve"> PAYROLL WARRANTS</w:t>
      </w:r>
      <w:r w:rsidR="00CB7FE3">
        <w:rPr>
          <w:rFonts w:cs="Arial"/>
          <w:b/>
          <w:u w:val="single"/>
        </w:rPr>
        <w:t xml:space="preserve"> </w:t>
      </w:r>
      <w:r w:rsidR="003C5930">
        <w:rPr>
          <w:rFonts w:cs="Arial"/>
          <w:b/>
          <w:u w:val="single"/>
        </w:rPr>
        <w:t xml:space="preserve"> </w:t>
      </w:r>
      <w:r w:rsidR="00001EC9">
        <w:rPr>
          <w:rFonts w:cs="Arial"/>
        </w:rPr>
        <w:tab/>
      </w:r>
    </w:p>
    <w:p w:rsidR="008B4E65" w:rsidRDefault="008B4E65" w:rsidP="000329F6">
      <w:pPr>
        <w:pStyle w:val="ListParagraph"/>
        <w:numPr>
          <w:ilvl w:val="0"/>
          <w:numId w:val="2"/>
        </w:numPr>
        <w:spacing w:after="0" w:line="240" w:lineRule="auto"/>
        <w:rPr>
          <w:rFonts w:cs="Arial"/>
        </w:rPr>
      </w:pPr>
      <w:r w:rsidRPr="008B4E65">
        <w:rPr>
          <w:rFonts w:cs="Arial"/>
        </w:rPr>
        <w:t>2015 Warrants</w:t>
      </w:r>
    </w:p>
    <w:p w:rsidR="00EF76E0" w:rsidRPr="00EF76E0" w:rsidRDefault="00EF76E0" w:rsidP="00EF76E0">
      <w:pPr>
        <w:spacing w:after="0" w:line="240" w:lineRule="auto"/>
        <w:rPr>
          <w:rFonts w:cs="Arial"/>
        </w:rPr>
      </w:pPr>
      <w:r w:rsidRPr="00EF76E0">
        <w:rPr>
          <w:rFonts w:cs="Arial"/>
        </w:rPr>
        <w:t>It was moved by William Rowe and seconded by Tom Carone that the following Warrants be approved:</w:t>
      </w:r>
    </w:p>
    <w:p w:rsidR="00CA2798" w:rsidRDefault="00B07BB1" w:rsidP="008B4E65">
      <w:pPr>
        <w:pStyle w:val="ListParagraph"/>
        <w:spacing w:after="0" w:line="240" w:lineRule="auto"/>
        <w:ind w:left="1800"/>
        <w:rPr>
          <w:rFonts w:cs="Arial"/>
        </w:rPr>
      </w:pPr>
      <w:r>
        <w:rPr>
          <w:rFonts w:cs="Arial"/>
        </w:rPr>
        <w:t>#</w:t>
      </w:r>
      <w:r w:rsidR="00761562">
        <w:rPr>
          <w:rFonts w:cs="Arial"/>
        </w:rPr>
        <w:t>1</w:t>
      </w:r>
      <w:r w:rsidR="00414067">
        <w:rPr>
          <w:rFonts w:cs="Arial"/>
        </w:rPr>
        <w:t>1</w:t>
      </w:r>
      <w:r w:rsidR="00761562">
        <w:rPr>
          <w:rFonts w:cs="Arial"/>
        </w:rPr>
        <w:t>0</w:t>
      </w:r>
      <w:r w:rsidR="004209AE">
        <w:rPr>
          <w:rFonts w:cs="Arial"/>
        </w:rPr>
        <w:tab/>
        <w:t>Payroll</w:t>
      </w:r>
      <w:r w:rsidR="00764FE5">
        <w:rPr>
          <w:rFonts w:cs="Arial"/>
        </w:rPr>
        <w:tab/>
      </w:r>
      <w:r w:rsidR="00764FE5">
        <w:rPr>
          <w:rFonts w:cs="Arial"/>
        </w:rPr>
        <w:tab/>
      </w:r>
      <w:r w:rsidR="008410A7">
        <w:rPr>
          <w:rFonts w:cs="Arial"/>
        </w:rPr>
        <w:tab/>
      </w:r>
      <w:r w:rsidR="00414067">
        <w:rPr>
          <w:rFonts w:cs="Arial"/>
        </w:rPr>
        <w:tab/>
      </w:r>
      <w:r w:rsidR="00414067">
        <w:rPr>
          <w:rFonts w:cs="Arial"/>
        </w:rPr>
        <w:tab/>
      </w:r>
      <w:r w:rsidR="00764FE5">
        <w:rPr>
          <w:rFonts w:cs="Arial"/>
        </w:rPr>
        <w:tab/>
        <w:t>$</w:t>
      </w:r>
      <w:r w:rsidR="00DD3FA8">
        <w:rPr>
          <w:rFonts w:cs="Arial"/>
        </w:rPr>
        <w:t xml:space="preserve"> </w:t>
      </w:r>
      <w:r w:rsidR="004209AE">
        <w:rPr>
          <w:rFonts w:cs="Arial"/>
        </w:rPr>
        <w:t>2,256.78</w:t>
      </w:r>
      <w:r w:rsidR="006B682C">
        <w:rPr>
          <w:rFonts w:cs="Arial"/>
        </w:rPr>
        <w:t xml:space="preserve">  </w:t>
      </w:r>
      <w:r w:rsidR="00DD3FA8">
        <w:rPr>
          <w:rFonts w:cs="Arial"/>
        </w:rPr>
        <w:t xml:space="preserve"> </w:t>
      </w:r>
    </w:p>
    <w:p w:rsidR="00FA3776" w:rsidRDefault="00CA2798" w:rsidP="008B4E65">
      <w:pPr>
        <w:pStyle w:val="ListParagraph"/>
        <w:spacing w:after="0" w:line="240" w:lineRule="auto"/>
        <w:ind w:left="1800"/>
        <w:rPr>
          <w:rFonts w:cs="Arial"/>
        </w:rPr>
      </w:pPr>
      <w:r>
        <w:rPr>
          <w:rFonts w:cs="Arial"/>
        </w:rPr>
        <w:t>#111</w:t>
      </w:r>
      <w:r>
        <w:rPr>
          <w:rFonts w:cs="Arial"/>
        </w:rPr>
        <w:tab/>
        <w:t>Camden National Bank (Fire Truck loan)</w:t>
      </w:r>
      <w:r w:rsidR="00DD3FA8">
        <w:rPr>
          <w:rFonts w:cs="Arial"/>
        </w:rPr>
        <w:t xml:space="preserve">  </w:t>
      </w:r>
      <w:r>
        <w:rPr>
          <w:rFonts w:cs="Arial"/>
        </w:rPr>
        <w:tab/>
        <w:t>$     988.84</w:t>
      </w:r>
    </w:p>
    <w:p w:rsidR="00CA2798" w:rsidRDefault="00CA2798" w:rsidP="008B4E65">
      <w:pPr>
        <w:pStyle w:val="ListParagraph"/>
        <w:spacing w:after="0" w:line="240" w:lineRule="auto"/>
        <w:ind w:left="1800"/>
        <w:rPr>
          <w:rFonts w:cs="Arial"/>
        </w:rPr>
      </w:pPr>
      <w:r>
        <w:rPr>
          <w:rFonts w:cs="Arial"/>
        </w:rPr>
        <w:t>#112</w:t>
      </w:r>
      <w:r>
        <w:rPr>
          <w:rFonts w:cs="Arial"/>
        </w:rPr>
        <w:tab/>
        <w:t>Piscataquis County Registry</w:t>
      </w:r>
      <w:r>
        <w:rPr>
          <w:rFonts w:cs="Arial"/>
        </w:rPr>
        <w:tab/>
      </w:r>
      <w:r>
        <w:rPr>
          <w:rFonts w:cs="Arial"/>
        </w:rPr>
        <w:tab/>
      </w:r>
      <w:r>
        <w:rPr>
          <w:rFonts w:cs="Arial"/>
        </w:rPr>
        <w:tab/>
        <w:t>$     209.00</w:t>
      </w:r>
    </w:p>
    <w:p w:rsidR="005C5152" w:rsidRDefault="005C5152" w:rsidP="008B4E65">
      <w:pPr>
        <w:pStyle w:val="ListParagraph"/>
        <w:spacing w:after="0" w:line="240" w:lineRule="auto"/>
        <w:ind w:left="1800"/>
        <w:rPr>
          <w:rFonts w:cs="Arial"/>
        </w:rPr>
      </w:pPr>
      <w:r>
        <w:rPr>
          <w:rFonts w:cs="Arial"/>
        </w:rPr>
        <w:t>#113</w:t>
      </w:r>
      <w:r>
        <w:rPr>
          <w:rFonts w:cs="Arial"/>
        </w:rPr>
        <w:tab/>
        <w:t>Payroll</w:t>
      </w:r>
      <w:r>
        <w:rPr>
          <w:rFonts w:cs="Arial"/>
        </w:rPr>
        <w:tab/>
      </w:r>
      <w:r>
        <w:rPr>
          <w:rFonts w:cs="Arial"/>
        </w:rPr>
        <w:tab/>
      </w:r>
      <w:r>
        <w:rPr>
          <w:rFonts w:cs="Arial"/>
        </w:rPr>
        <w:tab/>
      </w:r>
      <w:r>
        <w:rPr>
          <w:rFonts w:cs="Arial"/>
        </w:rPr>
        <w:tab/>
      </w:r>
      <w:r>
        <w:rPr>
          <w:rFonts w:cs="Arial"/>
        </w:rPr>
        <w:tab/>
      </w:r>
      <w:r>
        <w:rPr>
          <w:rFonts w:cs="Arial"/>
        </w:rPr>
        <w:tab/>
        <w:t>$  2,333.31</w:t>
      </w:r>
    </w:p>
    <w:p w:rsidR="00A074E5" w:rsidRDefault="00A074E5" w:rsidP="008B4E65">
      <w:pPr>
        <w:pStyle w:val="ListParagraph"/>
        <w:spacing w:after="0" w:line="240" w:lineRule="auto"/>
        <w:ind w:left="1800"/>
        <w:rPr>
          <w:rFonts w:cs="Arial"/>
        </w:rPr>
      </w:pPr>
      <w:r>
        <w:rPr>
          <w:rFonts w:cs="Arial"/>
        </w:rPr>
        <w:t>#114</w:t>
      </w:r>
      <w:r>
        <w:rPr>
          <w:rFonts w:cs="Arial"/>
        </w:rPr>
        <w:tab/>
        <w:t>PERC, KE Jordan, etc.</w:t>
      </w:r>
      <w:r>
        <w:rPr>
          <w:rFonts w:cs="Arial"/>
        </w:rPr>
        <w:tab/>
      </w:r>
      <w:r>
        <w:rPr>
          <w:rFonts w:cs="Arial"/>
        </w:rPr>
        <w:tab/>
      </w:r>
      <w:r>
        <w:rPr>
          <w:rFonts w:cs="Arial"/>
        </w:rPr>
        <w:tab/>
      </w:r>
      <w:r>
        <w:rPr>
          <w:rFonts w:cs="Arial"/>
        </w:rPr>
        <w:tab/>
        <w:t>$  5,664.92</w:t>
      </w:r>
    </w:p>
    <w:p w:rsidR="00DC632E" w:rsidRDefault="00DC632E" w:rsidP="008B4E65">
      <w:pPr>
        <w:pStyle w:val="ListParagraph"/>
        <w:spacing w:after="0" w:line="240" w:lineRule="auto"/>
        <w:ind w:left="1800"/>
        <w:rPr>
          <w:rFonts w:cs="Arial"/>
        </w:rPr>
      </w:pPr>
      <w:r>
        <w:rPr>
          <w:rFonts w:cs="Arial"/>
        </w:rPr>
        <w:t>#115</w:t>
      </w:r>
      <w:r>
        <w:rPr>
          <w:rFonts w:cs="Arial"/>
        </w:rPr>
        <w:tab/>
        <w:t>Payroll</w:t>
      </w:r>
      <w:r w:rsidR="00201BC9">
        <w:rPr>
          <w:rFonts w:cs="Arial"/>
        </w:rPr>
        <w:tab/>
      </w:r>
      <w:r w:rsidR="00201BC9">
        <w:rPr>
          <w:rFonts w:cs="Arial"/>
        </w:rPr>
        <w:tab/>
      </w:r>
      <w:r w:rsidR="00201BC9">
        <w:rPr>
          <w:rFonts w:cs="Arial"/>
        </w:rPr>
        <w:tab/>
      </w:r>
      <w:r w:rsidR="00201BC9">
        <w:rPr>
          <w:rFonts w:cs="Arial"/>
        </w:rPr>
        <w:tab/>
      </w:r>
      <w:r w:rsidR="00201BC9">
        <w:rPr>
          <w:rFonts w:cs="Arial"/>
        </w:rPr>
        <w:tab/>
      </w:r>
      <w:r w:rsidR="00201BC9">
        <w:rPr>
          <w:rFonts w:cs="Arial"/>
        </w:rPr>
        <w:tab/>
        <w:t>$  5,998.35</w:t>
      </w:r>
    </w:p>
    <w:p w:rsidR="00EF76E0" w:rsidRPr="00EF76E0" w:rsidRDefault="00EF76E0" w:rsidP="00EF76E0">
      <w:pPr>
        <w:spacing w:after="0" w:line="240" w:lineRule="auto"/>
        <w:rPr>
          <w:rFonts w:cs="Arial"/>
        </w:rPr>
      </w:pPr>
      <w:r>
        <w:rPr>
          <w:rFonts w:cs="Arial"/>
        </w:rPr>
        <w:t xml:space="preserve">The motion to approve the warrants was approved 3-0.  </w:t>
      </w:r>
    </w:p>
    <w:p w:rsidR="000C68A3" w:rsidRDefault="000C68A3" w:rsidP="00B45013">
      <w:pPr>
        <w:pStyle w:val="NoSpacing"/>
        <w:rPr>
          <w:b/>
        </w:rPr>
      </w:pPr>
    </w:p>
    <w:p w:rsidR="00194078" w:rsidRDefault="00C417C2" w:rsidP="00B45013">
      <w:pPr>
        <w:pStyle w:val="NoSpacing"/>
        <w:rPr>
          <w:b/>
          <w:u w:val="single"/>
        </w:rPr>
      </w:pPr>
      <w:r>
        <w:rPr>
          <w:b/>
        </w:rPr>
        <w:t>ITEM 1</w:t>
      </w:r>
      <w:r w:rsidR="00864077">
        <w:rPr>
          <w:b/>
        </w:rPr>
        <w:t>4</w:t>
      </w:r>
      <w:r w:rsidR="00574E38">
        <w:rPr>
          <w:b/>
        </w:rPr>
        <w:t>:</w:t>
      </w:r>
      <w:r w:rsidR="00574E38">
        <w:rPr>
          <w:b/>
        </w:rPr>
        <w:tab/>
      </w:r>
      <w:r w:rsidR="00574E38" w:rsidRPr="00D53167">
        <w:rPr>
          <w:b/>
          <w:u w:val="single"/>
        </w:rPr>
        <w:t>EXECUTIVE SESSION</w:t>
      </w:r>
      <w:r w:rsidR="0036327A">
        <w:rPr>
          <w:b/>
          <w:u w:val="single"/>
        </w:rPr>
        <w:t xml:space="preserve"> </w:t>
      </w:r>
    </w:p>
    <w:p w:rsidR="00221145" w:rsidRPr="00DB5DC6" w:rsidRDefault="00B05A68" w:rsidP="00114CF3">
      <w:pPr>
        <w:pStyle w:val="NoSpacing"/>
        <w:rPr>
          <w:rFonts w:cs="Arial"/>
        </w:rPr>
      </w:pPr>
      <w:r w:rsidRPr="00DB5DC6">
        <w:rPr>
          <w:rFonts w:cs="Arial"/>
        </w:rPr>
        <w:t>None</w:t>
      </w:r>
    </w:p>
    <w:p w:rsidR="005B46B1" w:rsidRDefault="005B46B1" w:rsidP="00114CF3">
      <w:pPr>
        <w:pStyle w:val="NoSpacing"/>
        <w:rPr>
          <w:rFonts w:cs="Arial"/>
          <w:b/>
        </w:rPr>
      </w:pPr>
    </w:p>
    <w:p w:rsidR="00132A92" w:rsidRDefault="00C417C2" w:rsidP="00114CF3">
      <w:pPr>
        <w:pStyle w:val="NoSpacing"/>
        <w:rPr>
          <w:rFonts w:cs="Arial"/>
          <w:b/>
          <w:u w:val="single"/>
        </w:rPr>
      </w:pPr>
      <w:r>
        <w:rPr>
          <w:rFonts w:cs="Arial"/>
          <w:b/>
        </w:rPr>
        <w:t>ITEM 1</w:t>
      </w:r>
      <w:r w:rsidR="00864077">
        <w:rPr>
          <w:rFonts w:cs="Arial"/>
          <w:b/>
        </w:rPr>
        <w:t>5</w:t>
      </w:r>
      <w:r w:rsidR="00574E38">
        <w:rPr>
          <w:rFonts w:cs="Arial"/>
          <w:b/>
        </w:rPr>
        <w:t>:</w:t>
      </w:r>
      <w:r w:rsidR="00574E38">
        <w:rPr>
          <w:rFonts w:cs="Arial"/>
          <w:b/>
        </w:rPr>
        <w:tab/>
      </w:r>
      <w:r w:rsidR="00574E38" w:rsidRPr="00D53167">
        <w:rPr>
          <w:rFonts w:cs="Arial"/>
          <w:b/>
          <w:u w:val="single"/>
        </w:rPr>
        <w:t>ADJOURN</w:t>
      </w:r>
      <w:r w:rsidR="00CE3F0C">
        <w:rPr>
          <w:rFonts w:cs="Arial"/>
          <w:b/>
          <w:u w:val="single"/>
        </w:rPr>
        <w:t>MENT</w:t>
      </w:r>
    </w:p>
    <w:p w:rsidR="00EF76E0" w:rsidRPr="00DB1F2F" w:rsidRDefault="00EF76E0" w:rsidP="00EF76E0">
      <w:pPr>
        <w:pStyle w:val="NoSpacing"/>
        <w:rPr>
          <w:rFonts w:cs="Arial"/>
        </w:rPr>
      </w:pPr>
      <w:r>
        <w:rPr>
          <w:rFonts w:cs="Arial"/>
        </w:rPr>
        <w:t>It was moved by William Rowe and seconded by Melissa Randall that the meeting be adjourned at 8:17 pm.  The motion to adjourn was approved 3-0.</w:t>
      </w:r>
    </w:p>
    <w:p w:rsidR="00EF76E0" w:rsidRDefault="00EF76E0" w:rsidP="00EF76E0">
      <w:pPr>
        <w:pStyle w:val="NoSpacing"/>
        <w:rPr>
          <w:rFonts w:cs="Arial"/>
          <w:b/>
          <w:u w:val="single"/>
        </w:rPr>
      </w:pPr>
    </w:p>
    <w:p w:rsidR="00EF76E0" w:rsidRDefault="00EF76E0" w:rsidP="00EF76E0">
      <w:pPr>
        <w:ind w:left="720" w:hanging="720"/>
        <w:rPr>
          <w:rFonts w:ascii="Times New Roman" w:eastAsia="Times New Roman" w:hAnsi="Times New Roman"/>
        </w:rPr>
      </w:pPr>
      <w:r>
        <w:t>Respectfully Submitted:                           Ken Woodbury, Town Manager</w:t>
      </w:r>
    </w:p>
    <w:p w:rsidR="00EF76E0" w:rsidRDefault="00EF76E0" w:rsidP="00EF76E0"/>
    <w:p w:rsidR="00EF76E0" w:rsidRDefault="00EF76E0" w:rsidP="00EF76E0">
      <w:r>
        <w:t>______________________</w:t>
      </w:r>
      <w:r>
        <w:tab/>
        <w:t xml:space="preserve">              _____________________           </w:t>
      </w:r>
      <w:r>
        <w:tab/>
        <w:t>_____________________</w:t>
      </w:r>
    </w:p>
    <w:p w:rsidR="00EF76E0" w:rsidRPr="00675C3D" w:rsidRDefault="00EF76E0" w:rsidP="00675C3D">
      <w:r>
        <w:t>WILLIAM L. ROWE, CHAIRMAN</w:t>
      </w:r>
      <w:r>
        <w:tab/>
      </w:r>
      <w:r>
        <w:tab/>
        <w:t xml:space="preserve">TOM CARONE            </w:t>
      </w:r>
      <w:r>
        <w:tab/>
        <w:t xml:space="preserve">                MELISSA RANDALL</w:t>
      </w:r>
    </w:p>
    <w:sectPr w:rsidR="00EF76E0" w:rsidRPr="00675C3D" w:rsidSect="00F33AA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9F0" w:rsidRDefault="003949F0" w:rsidP="00FD3B21">
      <w:pPr>
        <w:spacing w:after="0" w:line="240" w:lineRule="auto"/>
      </w:pPr>
      <w:r>
        <w:separator/>
      </w:r>
    </w:p>
  </w:endnote>
  <w:endnote w:type="continuationSeparator" w:id="0">
    <w:p w:rsidR="003949F0" w:rsidRDefault="003949F0" w:rsidP="00FD3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74C" w:rsidRDefault="00B867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5A3" w:rsidRDefault="007015A3" w:rsidP="007015A3">
    <w:pPr>
      <w:pStyle w:val="Footer"/>
      <w:tabs>
        <w:tab w:val="center" w:pos="5400"/>
        <w:tab w:val="right" w:pos="10800"/>
      </w:tabs>
    </w:pPr>
    <w:r>
      <w:tab/>
    </w:r>
    <w:r>
      <w:tab/>
    </w:r>
    <w:sdt>
      <w:sdtPr>
        <w:id w:val="970017930"/>
        <w:docPartObj>
          <w:docPartGallery w:val="Page Numbers (Bottom of Page)"/>
          <w:docPartUnique/>
        </w:docPartObj>
      </w:sdtPr>
      <w:sdtEndPr>
        <w:rPr>
          <w:noProof/>
        </w:rPr>
      </w:sdtEndPr>
      <w:sdtContent>
        <w:r w:rsidR="00EB1F9A">
          <w:fldChar w:fldCharType="begin"/>
        </w:r>
        <w:r>
          <w:instrText xml:space="preserve"> PAGE   \* MERGEFORMAT </w:instrText>
        </w:r>
        <w:r w:rsidR="00EB1F9A">
          <w:fldChar w:fldCharType="separate"/>
        </w:r>
        <w:r w:rsidR="00171853">
          <w:rPr>
            <w:noProof/>
          </w:rPr>
          <w:t>6</w:t>
        </w:r>
        <w:r w:rsidR="00EB1F9A">
          <w:rPr>
            <w:noProof/>
          </w:rPr>
          <w:fldChar w:fldCharType="end"/>
        </w:r>
      </w:sdtContent>
    </w:sdt>
    <w:r>
      <w:rPr>
        <w:noProof/>
      </w:rPr>
      <w:tab/>
    </w:r>
    <w:r>
      <w:rPr>
        <w:noProof/>
      </w:rPr>
      <w:tab/>
    </w:r>
    <w:r w:rsidR="00EB1F9A">
      <w:rPr>
        <w:noProof/>
      </w:rPr>
      <w:fldChar w:fldCharType="begin"/>
    </w:r>
    <w:r>
      <w:rPr>
        <w:noProof/>
      </w:rPr>
      <w:instrText xml:space="preserve"> DATE \@ "M/d/yyyy" </w:instrText>
    </w:r>
    <w:r w:rsidR="00EB1F9A">
      <w:rPr>
        <w:noProof/>
      </w:rPr>
      <w:fldChar w:fldCharType="separate"/>
    </w:r>
    <w:r w:rsidR="00171853">
      <w:rPr>
        <w:noProof/>
      </w:rPr>
      <w:t>9/8/2015</w:t>
    </w:r>
    <w:r w:rsidR="00EB1F9A">
      <w:rPr>
        <w:noProof/>
      </w:rPr>
      <w:fldChar w:fldCharType="end"/>
    </w:r>
  </w:p>
  <w:p w:rsidR="00000936" w:rsidRDefault="000009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74C" w:rsidRDefault="00B867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9F0" w:rsidRDefault="003949F0" w:rsidP="00FD3B21">
      <w:pPr>
        <w:spacing w:after="0" w:line="240" w:lineRule="auto"/>
      </w:pPr>
      <w:r>
        <w:separator/>
      </w:r>
    </w:p>
  </w:footnote>
  <w:footnote w:type="continuationSeparator" w:id="0">
    <w:p w:rsidR="003949F0" w:rsidRDefault="003949F0" w:rsidP="00FD3B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74C" w:rsidRDefault="00B867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936" w:rsidRDefault="00000936">
    <w:pPr>
      <w:pStyle w:val="Header"/>
    </w:pPr>
    <w:r>
      <w:t>Sangerville</w:t>
    </w:r>
    <w:r>
      <w:ptab w:relativeTo="margin" w:alignment="center" w:leader="none"/>
    </w:r>
    <w:r>
      <w:t>Board of Selectmen</w:t>
    </w:r>
    <w:r>
      <w:ptab w:relativeTo="margin" w:alignment="right" w:leader="none"/>
    </w:r>
    <w:r w:rsidR="00D31E65">
      <w:t>Minutes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74C" w:rsidRDefault="00B867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F2EA2"/>
    <w:multiLevelType w:val="hybridMultilevel"/>
    <w:tmpl w:val="FE386E38"/>
    <w:lvl w:ilvl="0" w:tplc="BA3636E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03C05F7"/>
    <w:multiLevelType w:val="hybridMultilevel"/>
    <w:tmpl w:val="6E261536"/>
    <w:lvl w:ilvl="0" w:tplc="1ED41E5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2770936"/>
    <w:multiLevelType w:val="hybridMultilevel"/>
    <w:tmpl w:val="32621F0E"/>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5A64097"/>
    <w:multiLevelType w:val="hybridMultilevel"/>
    <w:tmpl w:val="FB104592"/>
    <w:lvl w:ilvl="0" w:tplc="B622B24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6CF4949"/>
    <w:multiLevelType w:val="hybridMultilevel"/>
    <w:tmpl w:val="698EF79E"/>
    <w:lvl w:ilvl="0" w:tplc="ADA0866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72B0038"/>
    <w:multiLevelType w:val="hybridMultilevel"/>
    <w:tmpl w:val="DC322360"/>
    <w:lvl w:ilvl="0" w:tplc="505C484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0D178A3"/>
    <w:multiLevelType w:val="hybridMultilevel"/>
    <w:tmpl w:val="41CA2C3E"/>
    <w:lvl w:ilvl="0" w:tplc="D9367998">
      <w:start w:val="1"/>
      <w:numFmt w:val="upp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96B7797"/>
    <w:multiLevelType w:val="hybridMultilevel"/>
    <w:tmpl w:val="2CA40EE8"/>
    <w:lvl w:ilvl="0" w:tplc="001C7B4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4DE318C"/>
    <w:multiLevelType w:val="hybridMultilevel"/>
    <w:tmpl w:val="A2D2BF90"/>
    <w:lvl w:ilvl="0" w:tplc="845C1FD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E2A5F77"/>
    <w:multiLevelType w:val="hybridMultilevel"/>
    <w:tmpl w:val="32380180"/>
    <w:lvl w:ilvl="0" w:tplc="22E4DD4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41D252C"/>
    <w:multiLevelType w:val="hybridMultilevel"/>
    <w:tmpl w:val="EB18A7A2"/>
    <w:lvl w:ilvl="0" w:tplc="80E69C54">
      <w:start w:val="1"/>
      <w:numFmt w:val="upperLetter"/>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81A1D3D"/>
    <w:multiLevelType w:val="hybridMultilevel"/>
    <w:tmpl w:val="31B08E3C"/>
    <w:lvl w:ilvl="0" w:tplc="C80C276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48B035D"/>
    <w:multiLevelType w:val="hybridMultilevel"/>
    <w:tmpl w:val="B066CA7E"/>
    <w:lvl w:ilvl="0" w:tplc="DA22EE1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64C77CD0"/>
    <w:multiLevelType w:val="hybridMultilevel"/>
    <w:tmpl w:val="D3D88EC2"/>
    <w:lvl w:ilvl="0" w:tplc="C682E63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6D5E73F6"/>
    <w:multiLevelType w:val="hybridMultilevel"/>
    <w:tmpl w:val="57CA6FEA"/>
    <w:lvl w:ilvl="0" w:tplc="BAD631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F597A70"/>
    <w:multiLevelType w:val="hybridMultilevel"/>
    <w:tmpl w:val="D0A256D0"/>
    <w:lvl w:ilvl="0" w:tplc="A5064C0C">
      <w:start w:val="1"/>
      <w:numFmt w:val="upperLetter"/>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0AB2D57"/>
    <w:multiLevelType w:val="hybridMultilevel"/>
    <w:tmpl w:val="D2629C68"/>
    <w:lvl w:ilvl="0" w:tplc="9F622214">
      <w:start w:val="1"/>
      <w:numFmt w:val="upp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44C464F"/>
    <w:multiLevelType w:val="hybridMultilevel"/>
    <w:tmpl w:val="8F121626"/>
    <w:lvl w:ilvl="0" w:tplc="78F8576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779147C2"/>
    <w:multiLevelType w:val="hybridMultilevel"/>
    <w:tmpl w:val="22C2E0F8"/>
    <w:lvl w:ilvl="0" w:tplc="A560CF3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E0E335A"/>
    <w:multiLevelType w:val="hybridMultilevel"/>
    <w:tmpl w:val="C39261C2"/>
    <w:lvl w:ilvl="0" w:tplc="1E7E1FF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10"/>
  </w:num>
  <w:num w:numId="3">
    <w:abstractNumId w:val="15"/>
  </w:num>
  <w:num w:numId="4">
    <w:abstractNumId w:val="14"/>
  </w:num>
  <w:num w:numId="5">
    <w:abstractNumId w:val="3"/>
  </w:num>
  <w:num w:numId="6">
    <w:abstractNumId w:val="4"/>
  </w:num>
  <w:num w:numId="7">
    <w:abstractNumId w:val="2"/>
  </w:num>
  <w:num w:numId="8">
    <w:abstractNumId w:val="5"/>
  </w:num>
  <w:num w:numId="9">
    <w:abstractNumId w:val="16"/>
  </w:num>
  <w:num w:numId="10">
    <w:abstractNumId w:val="9"/>
  </w:num>
  <w:num w:numId="11">
    <w:abstractNumId w:val="0"/>
  </w:num>
  <w:num w:numId="12">
    <w:abstractNumId w:val="17"/>
  </w:num>
  <w:num w:numId="13">
    <w:abstractNumId w:val="11"/>
  </w:num>
  <w:num w:numId="14">
    <w:abstractNumId w:val="7"/>
  </w:num>
  <w:num w:numId="15">
    <w:abstractNumId w:val="1"/>
  </w:num>
  <w:num w:numId="16">
    <w:abstractNumId w:val="18"/>
  </w:num>
  <w:num w:numId="17">
    <w:abstractNumId w:val="12"/>
  </w:num>
  <w:num w:numId="18">
    <w:abstractNumId w:val="8"/>
  </w:num>
  <w:num w:numId="19">
    <w:abstractNumId w:val="6"/>
  </w:num>
  <w:num w:numId="20">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E38"/>
    <w:rsid w:val="000004BE"/>
    <w:rsid w:val="0000055E"/>
    <w:rsid w:val="00000936"/>
    <w:rsid w:val="000010DE"/>
    <w:rsid w:val="00001781"/>
    <w:rsid w:val="00001EC9"/>
    <w:rsid w:val="00002680"/>
    <w:rsid w:val="00003708"/>
    <w:rsid w:val="0000430B"/>
    <w:rsid w:val="00004797"/>
    <w:rsid w:val="00004C29"/>
    <w:rsid w:val="000055FD"/>
    <w:rsid w:val="00006A13"/>
    <w:rsid w:val="00010DB3"/>
    <w:rsid w:val="00012B00"/>
    <w:rsid w:val="0001662E"/>
    <w:rsid w:val="0001721D"/>
    <w:rsid w:val="00017C7F"/>
    <w:rsid w:val="0002117C"/>
    <w:rsid w:val="00024E63"/>
    <w:rsid w:val="00024EEC"/>
    <w:rsid w:val="00024F25"/>
    <w:rsid w:val="00024FE5"/>
    <w:rsid w:val="00026F04"/>
    <w:rsid w:val="000273EB"/>
    <w:rsid w:val="000302A2"/>
    <w:rsid w:val="0003051D"/>
    <w:rsid w:val="000329F6"/>
    <w:rsid w:val="000338DC"/>
    <w:rsid w:val="00033F49"/>
    <w:rsid w:val="00034C81"/>
    <w:rsid w:val="000428A1"/>
    <w:rsid w:val="0004423D"/>
    <w:rsid w:val="000444B0"/>
    <w:rsid w:val="00044F50"/>
    <w:rsid w:val="0004721F"/>
    <w:rsid w:val="00051987"/>
    <w:rsid w:val="0005287A"/>
    <w:rsid w:val="00054A98"/>
    <w:rsid w:val="0005584C"/>
    <w:rsid w:val="000571D1"/>
    <w:rsid w:val="0005748A"/>
    <w:rsid w:val="000577BC"/>
    <w:rsid w:val="00057D59"/>
    <w:rsid w:val="00060E75"/>
    <w:rsid w:val="00062BDD"/>
    <w:rsid w:val="00062BDF"/>
    <w:rsid w:val="00063896"/>
    <w:rsid w:val="00063B9E"/>
    <w:rsid w:val="000655B1"/>
    <w:rsid w:val="00066749"/>
    <w:rsid w:val="000705CD"/>
    <w:rsid w:val="00071603"/>
    <w:rsid w:val="00071996"/>
    <w:rsid w:val="000738F0"/>
    <w:rsid w:val="00074086"/>
    <w:rsid w:val="00076004"/>
    <w:rsid w:val="00080114"/>
    <w:rsid w:val="00080E55"/>
    <w:rsid w:val="00082F22"/>
    <w:rsid w:val="00084E8A"/>
    <w:rsid w:val="000858DA"/>
    <w:rsid w:val="00086A15"/>
    <w:rsid w:val="0008765B"/>
    <w:rsid w:val="00094FCC"/>
    <w:rsid w:val="0009683E"/>
    <w:rsid w:val="00096DA9"/>
    <w:rsid w:val="0009737C"/>
    <w:rsid w:val="000974FD"/>
    <w:rsid w:val="000A1A51"/>
    <w:rsid w:val="000A29BD"/>
    <w:rsid w:val="000A2D28"/>
    <w:rsid w:val="000A3D40"/>
    <w:rsid w:val="000A3EE9"/>
    <w:rsid w:val="000A42CD"/>
    <w:rsid w:val="000A43E2"/>
    <w:rsid w:val="000A519D"/>
    <w:rsid w:val="000A630C"/>
    <w:rsid w:val="000A6A2B"/>
    <w:rsid w:val="000B0519"/>
    <w:rsid w:val="000B0F4B"/>
    <w:rsid w:val="000B1F09"/>
    <w:rsid w:val="000B6D6E"/>
    <w:rsid w:val="000B701F"/>
    <w:rsid w:val="000C00F9"/>
    <w:rsid w:val="000C057C"/>
    <w:rsid w:val="000C125F"/>
    <w:rsid w:val="000C14A8"/>
    <w:rsid w:val="000C180B"/>
    <w:rsid w:val="000C20CC"/>
    <w:rsid w:val="000C365B"/>
    <w:rsid w:val="000C5C92"/>
    <w:rsid w:val="000C5EEB"/>
    <w:rsid w:val="000C642E"/>
    <w:rsid w:val="000C6486"/>
    <w:rsid w:val="000C68A3"/>
    <w:rsid w:val="000C7749"/>
    <w:rsid w:val="000D0B79"/>
    <w:rsid w:val="000D0ED3"/>
    <w:rsid w:val="000D1377"/>
    <w:rsid w:val="000D1AFB"/>
    <w:rsid w:val="000D2851"/>
    <w:rsid w:val="000D7C3B"/>
    <w:rsid w:val="000E16DD"/>
    <w:rsid w:val="000E1CFE"/>
    <w:rsid w:val="000E3CCE"/>
    <w:rsid w:val="000E4431"/>
    <w:rsid w:val="000E6849"/>
    <w:rsid w:val="000E6B46"/>
    <w:rsid w:val="000F0D5D"/>
    <w:rsid w:val="000F257E"/>
    <w:rsid w:val="000F27E1"/>
    <w:rsid w:val="000F28F6"/>
    <w:rsid w:val="000F39F5"/>
    <w:rsid w:val="000F3E46"/>
    <w:rsid w:val="000F4391"/>
    <w:rsid w:val="000F563B"/>
    <w:rsid w:val="000F72AB"/>
    <w:rsid w:val="001006CF"/>
    <w:rsid w:val="0010163A"/>
    <w:rsid w:val="0010238E"/>
    <w:rsid w:val="00105FCC"/>
    <w:rsid w:val="001060AB"/>
    <w:rsid w:val="001065E8"/>
    <w:rsid w:val="00106702"/>
    <w:rsid w:val="00106CBC"/>
    <w:rsid w:val="001106E9"/>
    <w:rsid w:val="00114CF3"/>
    <w:rsid w:val="00115118"/>
    <w:rsid w:val="001155E0"/>
    <w:rsid w:val="00117885"/>
    <w:rsid w:val="0012342B"/>
    <w:rsid w:val="0012350B"/>
    <w:rsid w:val="00125473"/>
    <w:rsid w:val="001257A7"/>
    <w:rsid w:val="001263F4"/>
    <w:rsid w:val="00126440"/>
    <w:rsid w:val="0012676B"/>
    <w:rsid w:val="00127BAD"/>
    <w:rsid w:val="00127F20"/>
    <w:rsid w:val="00131048"/>
    <w:rsid w:val="00131A9A"/>
    <w:rsid w:val="00132A92"/>
    <w:rsid w:val="00133043"/>
    <w:rsid w:val="00133140"/>
    <w:rsid w:val="001374DA"/>
    <w:rsid w:val="00140C9A"/>
    <w:rsid w:val="00141498"/>
    <w:rsid w:val="00144881"/>
    <w:rsid w:val="00145337"/>
    <w:rsid w:val="0014736A"/>
    <w:rsid w:val="001514C9"/>
    <w:rsid w:val="001520D6"/>
    <w:rsid w:val="0015255F"/>
    <w:rsid w:val="001530EB"/>
    <w:rsid w:val="00154E84"/>
    <w:rsid w:val="00156394"/>
    <w:rsid w:val="00156902"/>
    <w:rsid w:val="001608E7"/>
    <w:rsid w:val="00160F6D"/>
    <w:rsid w:val="001612F1"/>
    <w:rsid w:val="0016433A"/>
    <w:rsid w:val="0016563B"/>
    <w:rsid w:val="00166F37"/>
    <w:rsid w:val="001675F1"/>
    <w:rsid w:val="00167D96"/>
    <w:rsid w:val="001701EC"/>
    <w:rsid w:val="001709B4"/>
    <w:rsid w:val="00171853"/>
    <w:rsid w:val="001722EC"/>
    <w:rsid w:val="001733E8"/>
    <w:rsid w:val="00173C3A"/>
    <w:rsid w:val="00174851"/>
    <w:rsid w:val="001812A1"/>
    <w:rsid w:val="00182896"/>
    <w:rsid w:val="00184F77"/>
    <w:rsid w:val="00185D66"/>
    <w:rsid w:val="001868BF"/>
    <w:rsid w:val="00190CEF"/>
    <w:rsid w:val="00191731"/>
    <w:rsid w:val="00194078"/>
    <w:rsid w:val="00194235"/>
    <w:rsid w:val="00194E3C"/>
    <w:rsid w:val="0019558E"/>
    <w:rsid w:val="001968F9"/>
    <w:rsid w:val="001979FE"/>
    <w:rsid w:val="001A11EA"/>
    <w:rsid w:val="001A1923"/>
    <w:rsid w:val="001A22A7"/>
    <w:rsid w:val="001A29CC"/>
    <w:rsid w:val="001A3FF0"/>
    <w:rsid w:val="001A6541"/>
    <w:rsid w:val="001A6810"/>
    <w:rsid w:val="001A6945"/>
    <w:rsid w:val="001B093F"/>
    <w:rsid w:val="001B0CA6"/>
    <w:rsid w:val="001B3704"/>
    <w:rsid w:val="001B3FC2"/>
    <w:rsid w:val="001B4948"/>
    <w:rsid w:val="001B5E16"/>
    <w:rsid w:val="001C01B3"/>
    <w:rsid w:val="001C0E41"/>
    <w:rsid w:val="001C1209"/>
    <w:rsid w:val="001C26F9"/>
    <w:rsid w:val="001C2B6F"/>
    <w:rsid w:val="001C2E9A"/>
    <w:rsid w:val="001C3A9A"/>
    <w:rsid w:val="001C4BCD"/>
    <w:rsid w:val="001C512D"/>
    <w:rsid w:val="001C5A17"/>
    <w:rsid w:val="001C5B38"/>
    <w:rsid w:val="001C74C0"/>
    <w:rsid w:val="001C7EAE"/>
    <w:rsid w:val="001D0B76"/>
    <w:rsid w:val="001D3D0E"/>
    <w:rsid w:val="001D3E4D"/>
    <w:rsid w:val="001D52A6"/>
    <w:rsid w:val="001E579F"/>
    <w:rsid w:val="001E75F4"/>
    <w:rsid w:val="001F00CE"/>
    <w:rsid w:val="001F235B"/>
    <w:rsid w:val="001F3BC7"/>
    <w:rsid w:val="00201BC9"/>
    <w:rsid w:val="00202492"/>
    <w:rsid w:val="00202D27"/>
    <w:rsid w:val="0020430A"/>
    <w:rsid w:val="00205BF1"/>
    <w:rsid w:val="002116F7"/>
    <w:rsid w:val="00214C2B"/>
    <w:rsid w:val="00214F70"/>
    <w:rsid w:val="00215C16"/>
    <w:rsid w:val="00220066"/>
    <w:rsid w:val="00221145"/>
    <w:rsid w:val="00221FCB"/>
    <w:rsid w:val="002254F7"/>
    <w:rsid w:val="00225C0F"/>
    <w:rsid w:val="00226093"/>
    <w:rsid w:val="0022639C"/>
    <w:rsid w:val="0023480B"/>
    <w:rsid w:val="00234DCB"/>
    <w:rsid w:val="002351BC"/>
    <w:rsid w:val="00236217"/>
    <w:rsid w:val="0023670D"/>
    <w:rsid w:val="00237902"/>
    <w:rsid w:val="002410C9"/>
    <w:rsid w:val="002417D2"/>
    <w:rsid w:val="002502F0"/>
    <w:rsid w:val="00253385"/>
    <w:rsid w:val="00253D06"/>
    <w:rsid w:val="002540CB"/>
    <w:rsid w:val="0025421C"/>
    <w:rsid w:val="0025566D"/>
    <w:rsid w:val="002575E9"/>
    <w:rsid w:val="00260C1C"/>
    <w:rsid w:val="00260ED0"/>
    <w:rsid w:val="0026601C"/>
    <w:rsid w:val="0026612A"/>
    <w:rsid w:val="002663F4"/>
    <w:rsid w:val="00270081"/>
    <w:rsid w:val="00271084"/>
    <w:rsid w:val="00274111"/>
    <w:rsid w:val="00275C28"/>
    <w:rsid w:val="00275EC4"/>
    <w:rsid w:val="00281D43"/>
    <w:rsid w:val="00283D63"/>
    <w:rsid w:val="002841D5"/>
    <w:rsid w:val="00284943"/>
    <w:rsid w:val="0028498A"/>
    <w:rsid w:val="00284DB8"/>
    <w:rsid w:val="002850D7"/>
    <w:rsid w:val="002867AA"/>
    <w:rsid w:val="00293112"/>
    <w:rsid w:val="0029392E"/>
    <w:rsid w:val="00294952"/>
    <w:rsid w:val="00295740"/>
    <w:rsid w:val="00297799"/>
    <w:rsid w:val="002A0C1C"/>
    <w:rsid w:val="002A6145"/>
    <w:rsid w:val="002A7385"/>
    <w:rsid w:val="002B0FD2"/>
    <w:rsid w:val="002B2D8D"/>
    <w:rsid w:val="002B3717"/>
    <w:rsid w:val="002B46DC"/>
    <w:rsid w:val="002B4984"/>
    <w:rsid w:val="002B64A3"/>
    <w:rsid w:val="002B723A"/>
    <w:rsid w:val="002B7471"/>
    <w:rsid w:val="002B7EE4"/>
    <w:rsid w:val="002C4105"/>
    <w:rsid w:val="002C70AB"/>
    <w:rsid w:val="002D2B86"/>
    <w:rsid w:val="002D352C"/>
    <w:rsid w:val="002D3B02"/>
    <w:rsid w:val="002D5CBB"/>
    <w:rsid w:val="002D62DF"/>
    <w:rsid w:val="002D6B0E"/>
    <w:rsid w:val="002D6B6B"/>
    <w:rsid w:val="002D6C57"/>
    <w:rsid w:val="002D6EE5"/>
    <w:rsid w:val="002E6BCD"/>
    <w:rsid w:val="002F0752"/>
    <w:rsid w:val="002F1271"/>
    <w:rsid w:val="002F2D89"/>
    <w:rsid w:val="002F3045"/>
    <w:rsid w:val="002F4EEC"/>
    <w:rsid w:val="002F55F3"/>
    <w:rsid w:val="002F6A7D"/>
    <w:rsid w:val="002F7126"/>
    <w:rsid w:val="002F76DB"/>
    <w:rsid w:val="002F7A31"/>
    <w:rsid w:val="003003B5"/>
    <w:rsid w:val="00302F29"/>
    <w:rsid w:val="0030394F"/>
    <w:rsid w:val="0030548C"/>
    <w:rsid w:val="00306B03"/>
    <w:rsid w:val="0030779C"/>
    <w:rsid w:val="00311F05"/>
    <w:rsid w:val="0031243E"/>
    <w:rsid w:val="00312EFA"/>
    <w:rsid w:val="003145F8"/>
    <w:rsid w:val="003168EE"/>
    <w:rsid w:val="003214BB"/>
    <w:rsid w:val="00321ED8"/>
    <w:rsid w:val="0032227D"/>
    <w:rsid w:val="00322894"/>
    <w:rsid w:val="00324A26"/>
    <w:rsid w:val="003255EB"/>
    <w:rsid w:val="003267CE"/>
    <w:rsid w:val="003273AF"/>
    <w:rsid w:val="003279B1"/>
    <w:rsid w:val="00330D42"/>
    <w:rsid w:val="003320FE"/>
    <w:rsid w:val="00332B73"/>
    <w:rsid w:val="00334627"/>
    <w:rsid w:val="00335FD6"/>
    <w:rsid w:val="003373A3"/>
    <w:rsid w:val="00342535"/>
    <w:rsid w:val="00342DF0"/>
    <w:rsid w:val="00343090"/>
    <w:rsid w:val="00344622"/>
    <w:rsid w:val="00346F48"/>
    <w:rsid w:val="003479C8"/>
    <w:rsid w:val="00350454"/>
    <w:rsid w:val="0035279D"/>
    <w:rsid w:val="00354E88"/>
    <w:rsid w:val="00355F63"/>
    <w:rsid w:val="00361832"/>
    <w:rsid w:val="00362E9F"/>
    <w:rsid w:val="0036327A"/>
    <w:rsid w:val="00364839"/>
    <w:rsid w:val="0036506A"/>
    <w:rsid w:val="00372834"/>
    <w:rsid w:val="00373578"/>
    <w:rsid w:val="00374BEA"/>
    <w:rsid w:val="00374CEF"/>
    <w:rsid w:val="0037552C"/>
    <w:rsid w:val="0037767C"/>
    <w:rsid w:val="003814DB"/>
    <w:rsid w:val="00381ED1"/>
    <w:rsid w:val="00383BCC"/>
    <w:rsid w:val="003841B6"/>
    <w:rsid w:val="00386B6C"/>
    <w:rsid w:val="00386D7C"/>
    <w:rsid w:val="003908EC"/>
    <w:rsid w:val="00390A60"/>
    <w:rsid w:val="00390C4C"/>
    <w:rsid w:val="00391856"/>
    <w:rsid w:val="003924BD"/>
    <w:rsid w:val="003949F0"/>
    <w:rsid w:val="00394A91"/>
    <w:rsid w:val="00395417"/>
    <w:rsid w:val="0039659D"/>
    <w:rsid w:val="003979DF"/>
    <w:rsid w:val="003A0065"/>
    <w:rsid w:val="003A0DD9"/>
    <w:rsid w:val="003A1BC9"/>
    <w:rsid w:val="003A1CB0"/>
    <w:rsid w:val="003A266E"/>
    <w:rsid w:val="003A42C0"/>
    <w:rsid w:val="003A4F14"/>
    <w:rsid w:val="003A5473"/>
    <w:rsid w:val="003A6FBF"/>
    <w:rsid w:val="003A77F4"/>
    <w:rsid w:val="003A7CFA"/>
    <w:rsid w:val="003B2555"/>
    <w:rsid w:val="003B2736"/>
    <w:rsid w:val="003B52F0"/>
    <w:rsid w:val="003B5F6D"/>
    <w:rsid w:val="003B6766"/>
    <w:rsid w:val="003B7BB3"/>
    <w:rsid w:val="003C5930"/>
    <w:rsid w:val="003D1A27"/>
    <w:rsid w:val="003D320C"/>
    <w:rsid w:val="003D3F5A"/>
    <w:rsid w:val="003D5866"/>
    <w:rsid w:val="003D5F59"/>
    <w:rsid w:val="003D7AD5"/>
    <w:rsid w:val="003E3025"/>
    <w:rsid w:val="003E41D1"/>
    <w:rsid w:val="003E49A4"/>
    <w:rsid w:val="003E601A"/>
    <w:rsid w:val="003E686B"/>
    <w:rsid w:val="003F0694"/>
    <w:rsid w:val="003F0A72"/>
    <w:rsid w:val="003F0D2F"/>
    <w:rsid w:val="003F0F6D"/>
    <w:rsid w:val="003F2C5C"/>
    <w:rsid w:val="003F42B1"/>
    <w:rsid w:val="00400AB7"/>
    <w:rsid w:val="00401060"/>
    <w:rsid w:val="004017B8"/>
    <w:rsid w:val="0040188D"/>
    <w:rsid w:val="004020EB"/>
    <w:rsid w:val="004026EF"/>
    <w:rsid w:val="00403346"/>
    <w:rsid w:val="004068D6"/>
    <w:rsid w:val="004074AC"/>
    <w:rsid w:val="00407FAD"/>
    <w:rsid w:val="00410177"/>
    <w:rsid w:val="00410319"/>
    <w:rsid w:val="00410A14"/>
    <w:rsid w:val="00410BA7"/>
    <w:rsid w:val="00411026"/>
    <w:rsid w:val="004116AF"/>
    <w:rsid w:val="00414067"/>
    <w:rsid w:val="00415579"/>
    <w:rsid w:val="004156A4"/>
    <w:rsid w:val="00415938"/>
    <w:rsid w:val="00415E2B"/>
    <w:rsid w:val="004165C3"/>
    <w:rsid w:val="00416BFD"/>
    <w:rsid w:val="004209AE"/>
    <w:rsid w:val="00420E53"/>
    <w:rsid w:val="00421051"/>
    <w:rsid w:val="004275B1"/>
    <w:rsid w:val="00427950"/>
    <w:rsid w:val="00427C14"/>
    <w:rsid w:val="00430A36"/>
    <w:rsid w:val="00431A27"/>
    <w:rsid w:val="004347BE"/>
    <w:rsid w:val="00435DEF"/>
    <w:rsid w:val="00437C23"/>
    <w:rsid w:val="00442E1F"/>
    <w:rsid w:val="00443271"/>
    <w:rsid w:val="00445493"/>
    <w:rsid w:val="004457C9"/>
    <w:rsid w:val="00446D84"/>
    <w:rsid w:val="0044717E"/>
    <w:rsid w:val="0044734A"/>
    <w:rsid w:val="00450C81"/>
    <w:rsid w:val="00452246"/>
    <w:rsid w:val="00453437"/>
    <w:rsid w:val="00454885"/>
    <w:rsid w:val="00455617"/>
    <w:rsid w:val="00455CA3"/>
    <w:rsid w:val="004567CE"/>
    <w:rsid w:val="004605F1"/>
    <w:rsid w:val="0046060C"/>
    <w:rsid w:val="0046065B"/>
    <w:rsid w:val="00461DDD"/>
    <w:rsid w:val="00466BA6"/>
    <w:rsid w:val="00466C16"/>
    <w:rsid w:val="004678FB"/>
    <w:rsid w:val="00470658"/>
    <w:rsid w:val="004712A8"/>
    <w:rsid w:val="00471A28"/>
    <w:rsid w:val="00472188"/>
    <w:rsid w:val="00472481"/>
    <w:rsid w:val="004724CD"/>
    <w:rsid w:val="0047514B"/>
    <w:rsid w:val="00476C8F"/>
    <w:rsid w:val="00476EB6"/>
    <w:rsid w:val="00481537"/>
    <w:rsid w:val="00481A55"/>
    <w:rsid w:val="004824FC"/>
    <w:rsid w:val="00482BE0"/>
    <w:rsid w:val="0048356E"/>
    <w:rsid w:val="00484B5C"/>
    <w:rsid w:val="004853DA"/>
    <w:rsid w:val="00485439"/>
    <w:rsid w:val="004872DE"/>
    <w:rsid w:val="004901C3"/>
    <w:rsid w:val="00490C8B"/>
    <w:rsid w:val="0049109E"/>
    <w:rsid w:val="004912BB"/>
    <w:rsid w:val="00493DCE"/>
    <w:rsid w:val="004959F0"/>
    <w:rsid w:val="0049654B"/>
    <w:rsid w:val="0049655E"/>
    <w:rsid w:val="004A006A"/>
    <w:rsid w:val="004A25DD"/>
    <w:rsid w:val="004A331D"/>
    <w:rsid w:val="004A3F9E"/>
    <w:rsid w:val="004A40E2"/>
    <w:rsid w:val="004A504E"/>
    <w:rsid w:val="004A5A39"/>
    <w:rsid w:val="004A67E1"/>
    <w:rsid w:val="004B07AB"/>
    <w:rsid w:val="004B27F0"/>
    <w:rsid w:val="004B70BF"/>
    <w:rsid w:val="004B710A"/>
    <w:rsid w:val="004B710B"/>
    <w:rsid w:val="004B7CDB"/>
    <w:rsid w:val="004B7EAF"/>
    <w:rsid w:val="004C0B6C"/>
    <w:rsid w:val="004C2138"/>
    <w:rsid w:val="004C282A"/>
    <w:rsid w:val="004C4E99"/>
    <w:rsid w:val="004D0A77"/>
    <w:rsid w:val="004D0C9F"/>
    <w:rsid w:val="004D109D"/>
    <w:rsid w:val="004D1F01"/>
    <w:rsid w:val="004D243B"/>
    <w:rsid w:val="004D3E4E"/>
    <w:rsid w:val="004D5083"/>
    <w:rsid w:val="004D51DE"/>
    <w:rsid w:val="004D5E05"/>
    <w:rsid w:val="004D7737"/>
    <w:rsid w:val="004E160D"/>
    <w:rsid w:val="004E2E52"/>
    <w:rsid w:val="004E3C7E"/>
    <w:rsid w:val="004E3EDD"/>
    <w:rsid w:val="004E68CC"/>
    <w:rsid w:val="004E68D1"/>
    <w:rsid w:val="004F1E4F"/>
    <w:rsid w:val="004F356A"/>
    <w:rsid w:val="004F41E9"/>
    <w:rsid w:val="004F4CD7"/>
    <w:rsid w:val="004F6943"/>
    <w:rsid w:val="004F78BE"/>
    <w:rsid w:val="0050077F"/>
    <w:rsid w:val="00500B52"/>
    <w:rsid w:val="00502298"/>
    <w:rsid w:val="005032DA"/>
    <w:rsid w:val="00505033"/>
    <w:rsid w:val="005062DA"/>
    <w:rsid w:val="00506755"/>
    <w:rsid w:val="00506CF6"/>
    <w:rsid w:val="00507C94"/>
    <w:rsid w:val="00512143"/>
    <w:rsid w:val="005128C7"/>
    <w:rsid w:val="005131E0"/>
    <w:rsid w:val="00513411"/>
    <w:rsid w:val="00514974"/>
    <w:rsid w:val="00514C44"/>
    <w:rsid w:val="00515EEE"/>
    <w:rsid w:val="00516046"/>
    <w:rsid w:val="00517DD4"/>
    <w:rsid w:val="00520D2B"/>
    <w:rsid w:val="00523BE1"/>
    <w:rsid w:val="005251CB"/>
    <w:rsid w:val="00525AC0"/>
    <w:rsid w:val="005300F5"/>
    <w:rsid w:val="0053175D"/>
    <w:rsid w:val="0053310A"/>
    <w:rsid w:val="00533B2B"/>
    <w:rsid w:val="00533D64"/>
    <w:rsid w:val="00533EA0"/>
    <w:rsid w:val="00534445"/>
    <w:rsid w:val="00535E93"/>
    <w:rsid w:val="00540DB2"/>
    <w:rsid w:val="00540E70"/>
    <w:rsid w:val="005433B2"/>
    <w:rsid w:val="00545160"/>
    <w:rsid w:val="00546C5C"/>
    <w:rsid w:val="00554DBE"/>
    <w:rsid w:val="00555201"/>
    <w:rsid w:val="00556575"/>
    <w:rsid w:val="00565DE2"/>
    <w:rsid w:val="0056663F"/>
    <w:rsid w:val="00566EBF"/>
    <w:rsid w:val="0056734A"/>
    <w:rsid w:val="0057464C"/>
    <w:rsid w:val="00574C7B"/>
    <w:rsid w:val="00574E38"/>
    <w:rsid w:val="00575A92"/>
    <w:rsid w:val="00575CF4"/>
    <w:rsid w:val="005763A9"/>
    <w:rsid w:val="005803AF"/>
    <w:rsid w:val="00581638"/>
    <w:rsid w:val="00584749"/>
    <w:rsid w:val="00585769"/>
    <w:rsid w:val="00590E7D"/>
    <w:rsid w:val="00592381"/>
    <w:rsid w:val="00593A15"/>
    <w:rsid w:val="005946DD"/>
    <w:rsid w:val="005955CF"/>
    <w:rsid w:val="00595897"/>
    <w:rsid w:val="00595B4C"/>
    <w:rsid w:val="00595FE4"/>
    <w:rsid w:val="005A06D5"/>
    <w:rsid w:val="005A2CB7"/>
    <w:rsid w:val="005A2EE0"/>
    <w:rsid w:val="005A4B40"/>
    <w:rsid w:val="005A52BA"/>
    <w:rsid w:val="005A6AC2"/>
    <w:rsid w:val="005A78DB"/>
    <w:rsid w:val="005B2320"/>
    <w:rsid w:val="005B40D2"/>
    <w:rsid w:val="005B46A9"/>
    <w:rsid w:val="005B46B1"/>
    <w:rsid w:val="005C2137"/>
    <w:rsid w:val="005C2CC2"/>
    <w:rsid w:val="005C2F8D"/>
    <w:rsid w:val="005C5152"/>
    <w:rsid w:val="005C5366"/>
    <w:rsid w:val="005C5488"/>
    <w:rsid w:val="005C7B14"/>
    <w:rsid w:val="005D0D51"/>
    <w:rsid w:val="005D1024"/>
    <w:rsid w:val="005D22DC"/>
    <w:rsid w:val="005D37C0"/>
    <w:rsid w:val="005D3B3F"/>
    <w:rsid w:val="005D4B61"/>
    <w:rsid w:val="005D6426"/>
    <w:rsid w:val="005D756E"/>
    <w:rsid w:val="005D7FDE"/>
    <w:rsid w:val="005E079D"/>
    <w:rsid w:val="005E11B4"/>
    <w:rsid w:val="005E15F0"/>
    <w:rsid w:val="005E1979"/>
    <w:rsid w:val="005E45AA"/>
    <w:rsid w:val="005E480A"/>
    <w:rsid w:val="005E5B68"/>
    <w:rsid w:val="005E7CCA"/>
    <w:rsid w:val="005F115A"/>
    <w:rsid w:val="005F15DA"/>
    <w:rsid w:val="005F20F2"/>
    <w:rsid w:val="005F3883"/>
    <w:rsid w:val="005F541D"/>
    <w:rsid w:val="005F56B1"/>
    <w:rsid w:val="005F5B58"/>
    <w:rsid w:val="005F6350"/>
    <w:rsid w:val="00600218"/>
    <w:rsid w:val="0060036F"/>
    <w:rsid w:val="00602400"/>
    <w:rsid w:val="006024E3"/>
    <w:rsid w:val="00602D96"/>
    <w:rsid w:val="00604247"/>
    <w:rsid w:val="00604CEC"/>
    <w:rsid w:val="0060573C"/>
    <w:rsid w:val="00610098"/>
    <w:rsid w:val="00610D84"/>
    <w:rsid w:val="006116ED"/>
    <w:rsid w:val="0061259E"/>
    <w:rsid w:val="006126DA"/>
    <w:rsid w:val="006137F9"/>
    <w:rsid w:val="00613ACF"/>
    <w:rsid w:val="00613AF5"/>
    <w:rsid w:val="00615CDD"/>
    <w:rsid w:val="00616DFF"/>
    <w:rsid w:val="00622A22"/>
    <w:rsid w:val="006242B1"/>
    <w:rsid w:val="00625DB1"/>
    <w:rsid w:val="0063071E"/>
    <w:rsid w:val="006308A7"/>
    <w:rsid w:val="00630B7C"/>
    <w:rsid w:val="00632522"/>
    <w:rsid w:val="006333CE"/>
    <w:rsid w:val="006335E7"/>
    <w:rsid w:val="0063538C"/>
    <w:rsid w:val="0064026A"/>
    <w:rsid w:val="006434F3"/>
    <w:rsid w:val="00644C8A"/>
    <w:rsid w:val="00646030"/>
    <w:rsid w:val="00647946"/>
    <w:rsid w:val="00651698"/>
    <w:rsid w:val="006519BC"/>
    <w:rsid w:val="00655671"/>
    <w:rsid w:val="0065663D"/>
    <w:rsid w:val="006608CF"/>
    <w:rsid w:val="006635FB"/>
    <w:rsid w:val="006657A9"/>
    <w:rsid w:val="006710A5"/>
    <w:rsid w:val="00671CB3"/>
    <w:rsid w:val="00672C3A"/>
    <w:rsid w:val="00673B1A"/>
    <w:rsid w:val="00674CCE"/>
    <w:rsid w:val="00675591"/>
    <w:rsid w:val="00675C3D"/>
    <w:rsid w:val="0067658E"/>
    <w:rsid w:val="00681F30"/>
    <w:rsid w:val="00682D96"/>
    <w:rsid w:val="00682EB4"/>
    <w:rsid w:val="0068437D"/>
    <w:rsid w:val="006856BF"/>
    <w:rsid w:val="00685973"/>
    <w:rsid w:val="00685EB6"/>
    <w:rsid w:val="00686DEB"/>
    <w:rsid w:val="00686FF7"/>
    <w:rsid w:val="0068758F"/>
    <w:rsid w:val="006879DD"/>
    <w:rsid w:val="00690118"/>
    <w:rsid w:val="00692F93"/>
    <w:rsid w:val="006A0D60"/>
    <w:rsid w:val="006A46E4"/>
    <w:rsid w:val="006A660E"/>
    <w:rsid w:val="006A6D35"/>
    <w:rsid w:val="006B15F6"/>
    <w:rsid w:val="006B2814"/>
    <w:rsid w:val="006B429D"/>
    <w:rsid w:val="006B4964"/>
    <w:rsid w:val="006B682C"/>
    <w:rsid w:val="006C09B4"/>
    <w:rsid w:val="006C155D"/>
    <w:rsid w:val="006C5F06"/>
    <w:rsid w:val="006C63E9"/>
    <w:rsid w:val="006C6478"/>
    <w:rsid w:val="006C6784"/>
    <w:rsid w:val="006D0EC5"/>
    <w:rsid w:val="006D1A01"/>
    <w:rsid w:val="006D1ED5"/>
    <w:rsid w:val="006D44BD"/>
    <w:rsid w:val="006D49B0"/>
    <w:rsid w:val="006D62EA"/>
    <w:rsid w:val="006D792A"/>
    <w:rsid w:val="006E145E"/>
    <w:rsid w:val="006E2545"/>
    <w:rsid w:val="006E2FD1"/>
    <w:rsid w:val="006E3CC9"/>
    <w:rsid w:val="006E596D"/>
    <w:rsid w:val="006E6ECF"/>
    <w:rsid w:val="006F1728"/>
    <w:rsid w:val="006F1FFD"/>
    <w:rsid w:val="006F2024"/>
    <w:rsid w:val="006F3025"/>
    <w:rsid w:val="006F3273"/>
    <w:rsid w:val="006F3731"/>
    <w:rsid w:val="006F3C21"/>
    <w:rsid w:val="007015A3"/>
    <w:rsid w:val="00702595"/>
    <w:rsid w:val="007121F7"/>
    <w:rsid w:val="007207F5"/>
    <w:rsid w:val="00721ABA"/>
    <w:rsid w:val="00721C08"/>
    <w:rsid w:val="00723E0F"/>
    <w:rsid w:val="00726849"/>
    <w:rsid w:val="00727C06"/>
    <w:rsid w:val="00727E8E"/>
    <w:rsid w:val="007301AE"/>
    <w:rsid w:val="00731A1F"/>
    <w:rsid w:val="00731A53"/>
    <w:rsid w:val="0073443B"/>
    <w:rsid w:val="007347EF"/>
    <w:rsid w:val="00734D31"/>
    <w:rsid w:val="00735711"/>
    <w:rsid w:val="00735D04"/>
    <w:rsid w:val="0074166E"/>
    <w:rsid w:val="00741C6C"/>
    <w:rsid w:val="00743008"/>
    <w:rsid w:val="00743DF2"/>
    <w:rsid w:val="00744F3D"/>
    <w:rsid w:val="007451FF"/>
    <w:rsid w:val="00750A1F"/>
    <w:rsid w:val="00750DC7"/>
    <w:rsid w:val="00750E6A"/>
    <w:rsid w:val="00757DA1"/>
    <w:rsid w:val="007600F4"/>
    <w:rsid w:val="00760579"/>
    <w:rsid w:val="00761562"/>
    <w:rsid w:val="00764A53"/>
    <w:rsid w:val="00764FE5"/>
    <w:rsid w:val="00766090"/>
    <w:rsid w:val="00770894"/>
    <w:rsid w:val="00770A3F"/>
    <w:rsid w:val="007718BF"/>
    <w:rsid w:val="00771CF0"/>
    <w:rsid w:val="00772419"/>
    <w:rsid w:val="00772689"/>
    <w:rsid w:val="00773763"/>
    <w:rsid w:val="007737EA"/>
    <w:rsid w:val="00774B23"/>
    <w:rsid w:val="007764BF"/>
    <w:rsid w:val="00776797"/>
    <w:rsid w:val="00777C43"/>
    <w:rsid w:val="00781966"/>
    <w:rsid w:val="00782034"/>
    <w:rsid w:val="00783C9E"/>
    <w:rsid w:val="00783D23"/>
    <w:rsid w:val="007840FE"/>
    <w:rsid w:val="00784907"/>
    <w:rsid w:val="0078583A"/>
    <w:rsid w:val="007863AB"/>
    <w:rsid w:val="00786AFD"/>
    <w:rsid w:val="00787B17"/>
    <w:rsid w:val="00792FBC"/>
    <w:rsid w:val="00793190"/>
    <w:rsid w:val="00795770"/>
    <w:rsid w:val="00797006"/>
    <w:rsid w:val="00797D22"/>
    <w:rsid w:val="007A0AA4"/>
    <w:rsid w:val="007A13BE"/>
    <w:rsid w:val="007A2012"/>
    <w:rsid w:val="007A22CC"/>
    <w:rsid w:val="007A2F79"/>
    <w:rsid w:val="007A3075"/>
    <w:rsid w:val="007A4172"/>
    <w:rsid w:val="007A4344"/>
    <w:rsid w:val="007A4843"/>
    <w:rsid w:val="007A513B"/>
    <w:rsid w:val="007A668E"/>
    <w:rsid w:val="007B0E96"/>
    <w:rsid w:val="007B121B"/>
    <w:rsid w:val="007B2DD1"/>
    <w:rsid w:val="007B63E3"/>
    <w:rsid w:val="007C0D0C"/>
    <w:rsid w:val="007C4489"/>
    <w:rsid w:val="007C4BA6"/>
    <w:rsid w:val="007C5FCE"/>
    <w:rsid w:val="007C6BA3"/>
    <w:rsid w:val="007C72B3"/>
    <w:rsid w:val="007D39E7"/>
    <w:rsid w:val="007D3E0F"/>
    <w:rsid w:val="007D5754"/>
    <w:rsid w:val="007D5ECD"/>
    <w:rsid w:val="007D6806"/>
    <w:rsid w:val="007D707B"/>
    <w:rsid w:val="007E196F"/>
    <w:rsid w:val="007E1EE1"/>
    <w:rsid w:val="007E2058"/>
    <w:rsid w:val="007E366D"/>
    <w:rsid w:val="007E3C27"/>
    <w:rsid w:val="007E3F32"/>
    <w:rsid w:val="007E508F"/>
    <w:rsid w:val="007E6087"/>
    <w:rsid w:val="007E79E0"/>
    <w:rsid w:val="007E7B49"/>
    <w:rsid w:val="007E7F33"/>
    <w:rsid w:val="007F0B2D"/>
    <w:rsid w:val="007F21F5"/>
    <w:rsid w:val="007F369A"/>
    <w:rsid w:val="007F3E9E"/>
    <w:rsid w:val="007F422B"/>
    <w:rsid w:val="007F7303"/>
    <w:rsid w:val="00801BE4"/>
    <w:rsid w:val="00803692"/>
    <w:rsid w:val="00805FB6"/>
    <w:rsid w:val="00806CC3"/>
    <w:rsid w:val="008106FB"/>
    <w:rsid w:val="00812904"/>
    <w:rsid w:val="00815AC1"/>
    <w:rsid w:val="008249DB"/>
    <w:rsid w:val="00826ACE"/>
    <w:rsid w:val="00827416"/>
    <w:rsid w:val="00827579"/>
    <w:rsid w:val="008302ED"/>
    <w:rsid w:val="008326A8"/>
    <w:rsid w:val="00833BDE"/>
    <w:rsid w:val="008341D3"/>
    <w:rsid w:val="008348E8"/>
    <w:rsid w:val="008365B2"/>
    <w:rsid w:val="00836C6B"/>
    <w:rsid w:val="008410A7"/>
    <w:rsid w:val="00841724"/>
    <w:rsid w:val="00845327"/>
    <w:rsid w:val="00850009"/>
    <w:rsid w:val="00850406"/>
    <w:rsid w:val="00851154"/>
    <w:rsid w:val="0085224B"/>
    <w:rsid w:val="0085521B"/>
    <w:rsid w:val="008553CE"/>
    <w:rsid w:val="00855D9D"/>
    <w:rsid w:val="008570B0"/>
    <w:rsid w:val="00862629"/>
    <w:rsid w:val="00864077"/>
    <w:rsid w:val="008646A1"/>
    <w:rsid w:val="00865560"/>
    <w:rsid w:val="0086590E"/>
    <w:rsid w:val="00867575"/>
    <w:rsid w:val="00867658"/>
    <w:rsid w:val="00867FDD"/>
    <w:rsid w:val="008702D9"/>
    <w:rsid w:val="008716B7"/>
    <w:rsid w:val="00871952"/>
    <w:rsid w:val="00874315"/>
    <w:rsid w:val="00876B84"/>
    <w:rsid w:val="00877D98"/>
    <w:rsid w:val="00880354"/>
    <w:rsid w:val="008815C7"/>
    <w:rsid w:val="008848BD"/>
    <w:rsid w:val="00891F72"/>
    <w:rsid w:val="008937F3"/>
    <w:rsid w:val="00894901"/>
    <w:rsid w:val="0089648B"/>
    <w:rsid w:val="00896ED9"/>
    <w:rsid w:val="008A1E54"/>
    <w:rsid w:val="008A2931"/>
    <w:rsid w:val="008A4C1F"/>
    <w:rsid w:val="008A5624"/>
    <w:rsid w:val="008A764F"/>
    <w:rsid w:val="008A7872"/>
    <w:rsid w:val="008A7E79"/>
    <w:rsid w:val="008B0651"/>
    <w:rsid w:val="008B0702"/>
    <w:rsid w:val="008B1241"/>
    <w:rsid w:val="008B1B4C"/>
    <w:rsid w:val="008B1B73"/>
    <w:rsid w:val="008B4375"/>
    <w:rsid w:val="008B4E65"/>
    <w:rsid w:val="008B5D01"/>
    <w:rsid w:val="008B606A"/>
    <w:rsid w:val="008B61AA"/>
    <w:rsid w:val="008B6F7C"/>
    <w:rsid w:val="008B7E35"/>
    <w:rsid w:val="008B7FB0"/>
    <w:rsid w:val="008C0EE8"/>
    <w:rsid w:val="008C2E22"/>
    <w:rsid w:val="008C3FE0"/>
    <w:rsid w:val="008C403F"/>
    <w:rsid w:val="008C4D10"/>
    <w:rsid w:val="008D041A"/>
    <w:rsid w:val="008D04F9"/>
    <w:rsid w:val="008D06F9"/>
    <w:rsid w:val="008D19CF"/>
    <w:rsid w:val="008D1E1D"/>
    <w:rsid w:val="008D2CD2"/>
    <w:rsid w:val="008D4078"/>
    <w:rsid w:val="008D4E39"/>
    <w:rsid w:val="008D58AD"/>
    <w:rsid w:val="008D70B6"/>
    <w:rsid w:val="008E0A5B"/>
    <w:rsid w:val="008E16C5"/>
    <w:rsid w:val="008E25AB"/>
    <w:rsid w:val="008E2AC7"/>
    <w:rsid w:val="008E4832"/>
    <w:rsid w:val="008E70A6"/>
    <w:rsid w:val="008E7243"/>
    <w:rsid w:val="008F041F"/>
    <w:rsid w:val="008F23E0"/>
    <w:rsid w:val="008F28DE"/>
    <w:rsid w:val="008F3488"/>
    <w:rsid w:val="008F4845"/>
    <w:rsid w:val="008F5F1D"/>
    <w:rsid w:val="008F6485"/>
    <w:rsid w:val="008F798C"/>
    <w:rsid w:val="008F7E40"/>
    <w:rsid w:val="009000AA"/>
    <w:rsid w:val="00901B05"/>
    <w:rsid w:val="009043B8"/>
    <w:rsid w:val="009049B6"/>
    <w:rsid w:val="009065EA"/>
    <w:rsid w:val="00906856"/>
    <w:rsid w:val="00906EC3"/>
    <w:rsid w:val="00907A83"/>
    <w:rsid w:val="00910121"/>
    <w:rsid w:val="0091064A"/>
    <w:rsid w:val="0091073A"/>
    <w:rsid w:val="009108CA"/>
    <w:rsid w:val="00910F60"/>
    <w:rsid w:val="00910FD7"/>
    <w:rsid w:val="0091188B"/>
    <w:rsid w:val="00915E8D"/>
    <w:rsid w:val="009162EE"/>
    <w:rsid w:val="00916312"/>
    <w:rsid w:val="0091739A"/>
    <w:rsid w:val="00920424"/>
    <w:rsid w:val="0092188B"/>
    <w:rsid w:val="009244F2"/>
    <w:rsid w:val="009246AA"/>
    <w:rsid w:val="009262DA"/>
    <w:rsid w:val="00927265"/>
    <w:rsid w:val="00927C5B"/>
    <w:rsid w:val="00930280"/>
    <w:rsid w:val="009303A8"/>
    <w:rsid w:val="00930406"/>
    <w:rsid w:val="00931A08"/>
    <w:rsid w:val="00931F0D"/>
    <w:rsid w:val="009330BA"/>
    <w:rsid w:val="00935B5A"/>
    <w:rsid w:val="00941296"/>
    <w:rsid w:val="00942420"/>
    <w:rsid w:val="009424CC"/>
    <w:rsid w:val="009440BC"/>
    <w:rsid w:val="00945BBF"/>
    <w:rsid w:val="00946FE8"/>
    <w:rsid w:val="009474B3"/>
    <w:rsid w:val="0094758A"/>
    <w:rsid w:val="00950513"/>
    <w:rsid w:val="00950D76"/>
    <w:rsid w:val="00950DEF"/>
    <w:rsid w:val="0095183A"/>
    <w:rsid w:val="009534EE"/>
    <w:rsid w:val="009543B6"/>
    <w:rsid w:val="0095461E"/>
    <w:rsid w:val="00956052"/>
    <w:rsid w:val="00957833"/>
    <w:rsid w:val="00962D14"/>
    <w:rsid w:val="00964DEB"/>
    <w:rsid w:val="00964FC9"/>
    <w:rsid w:val="009661F5"/>
    <w:rsid w:val="00966A5F"/>
    <w:rsid w:val="00974C02"/>
    <w:rsid w:val="00974FBA"/>
    <w:rsid w:val="00975EC2"/>
    <w:rsid w:val="009808B4"/>
    <w:rsid w:val="00980D45"/>
    <w:rsid w:val="009826FA"/>
    <w:rsid w:val="0098289D"/>
    <w:rsid w:val="009846D0"/>
    <w:rsid w:val="0098690D"/>
    <w:rsid w:val="0098717C"/>
    <w:rsid w:val="00987BD0"/>
    <w:rsid w:val="00990730"/>
    <w:rsid w:val="0099259E"/>
    <w:rsid w:val="00993608"/>
    <w:rsid w:val="009946D4"/>
    <w:rsid w:val="00997178"/>
    <w:rsid w:val="009973F1"/>
    <w:rsid w:val="0099743E"/>
    <w:rsid w:val="009A57D7"/>
    <w:rsid w:val="009A5EBA"/>
    <w:rsid w:val="009A6278"/>
    <w:rsid w:val="009A6CD3"/>
    <w:rsid w:val="009B4110"/>
    <w:rsid w:val="009B5032"/>
    <w:rsid w:val="009B6A89"/>
    <w:rsid w:val="009B78F3"/>
    <w:rsid w:val="009B7A77"/>
    <w:rsid w:val="009B7FE2"/>
    <w:rsid w:val="009C20F2"/>
    <w:rsid w:val="009C53A9"/>
    <w:rsid w:val="009C7EB6"/>
    <w:rsid w:val="009D1CD4"/>
    <w:rsid w:val="009D373C"/>
    <w:rsid w:val="009D3A66"/>
    <w:rsid w:val="009D6089"/>
    <w:rsid w:val="009D7D77"/>
    <w:rsid w:val="009E1880"/>
    <w:rsid w:val="009E321E"/>
    <w:rsid w:val="009E5BC6"/>
    <w:rsid w:val="009F1800"/>
    <w:rsid w:val="009F1DAB"/>
    <w:rsid w:val="009F2048"/>
    <w:rsid w:val="009F27C7"/>
    <w:rsid w:val="009F3D8A"/>
    <w:rsid w:val="009F7E05"/>
    <w:rsid w:val="009F7EA3"/>
    <w:rsid w:val="009F7F45"/>
    <w:rsid w:val="00A00B2C"/>
    <w:rsid w:val="00A00F79"/>
    <w:rsid w:val="00A033E0"/>
    <w:rsid w:val="00A03631"/>
    <w:rsid w:val="00A03F02"/>
    <w:rsid w:val="00A0407A"/>
    <w:rsid w:val="00A0426C"/>
    <w:rsid w:val="00A04279"/>
    <w:rsid w:val="00A04527"/>
    <w:rsid w:val="00A054AA"/>
    <w:rsid w:val="00A05668"/>
    <w:rsid w:val="00A07461"/>
    <w:rsid w:val="00A074E5"/>
    <w:rsid w:val="00A107A7"/>
    <w:rsid w:val="00A1216A"/>
    <w:rsid w:val="00A151C5"/>
    <w:rsid w:val="00A151DD"/>
    <w:rsid w:val="00A15AA3"/>
    <w:rsid w:val="00A16ABE"/>
    <w:rsid w:val="00A17A94"/>
    <w:rsid w:val="00A265B0"/>
    <w:rsid w:val="00A2663E"/>
    <w:rsid w:val="00A268D1"/>
    <w:rsid w:val="00A26C36"/>
    <w:rsid w:val="00A32447"/>
    <w:rsid w:val="00A325E8"/>
    <w:rsid w:val="00A3271F"/>
    <w:rsid w:val="00A32FB2"/>
    <w:rsid w:val="00A33E06"/>
    <w:rsid w:val="00A3408C"/>
    <w:rsid w:val="00A3429E"/>
    <w:rsid w:val="00A34598"/>
    <w:rsid w:val="00A3552B"/>
    <w:rsid w:val="00A379B2"/>
    <w:rsid w:val="00A37C86"/>
    <w:rsid w:val="00A40DCB"/>
    <w:rsid w:val="00A415F8"/>
    <w:rsid w:val="00A471DA"/>
    <w:rsid w:val="00A519F4"/>
    <w:rsid w:val="00A51C56"/>
    <w:rsid w:val="00A521AF"/>
    <w:rsid w:val="00A53803"/>
    <w:rsid w:val="00A553D1"/>
    <w:rsid w:val="00A555EB"/>
    <w:rsid w:val="00A5595A"/>
    <w:rsid w:val="00A56423"/>
    <w:rsid w:val="00A56B8D"/>
    <w:rsid w:val="00A5720F"/>
    <w:rsid w:val="00A60377"/>
    <w:rsid w:val="00A6103C"/>
    <w:rsid w:val="00A65A6B"/>
    <w:rsid w:val="00A65E77"/>
    <w:rsid w:val="00A66711"/>
    <w:rsid w:val="00A71DEF"/>
    <w:rsid w:val="00A726EF"/>
    <w:rsid w:val="00A73E0A"/>
    <w:rsid w:val="00A74149"/>
    <w:rsid w:val="00A75009"/>
    <w:rsid w:val="00A75572"/>
    <w:rsid w:val="00A80869"/>
    <w:rsid w:val="00A80883"/>
    <w:rsid w:val="00A80B48"/>
    <w:rsid w:val="00A80F9A"/>
    <w:rsid w:val="00A811A6"/>
    <w:rsid w:val="00A825F4"/>
    <w:rsid w:val="00A82EB6"/>
    <w:rsid w:val="00A83123"/>
    <w:rsid w:val="00A8342C"/>
    <w:rsid w:val="00A83B16"/>
    <w:rsid w:val="00A84897"/>
    <w:rsid w:val="00A85B12"/>
    <w:rsid w:val="00A87ED4"/>
    <w:rsid w:val="00A87EF9"/>
    <w:rsid w:val="00A90E3E"/>
    <w:rsid w:val="00A9340F"/>
    <w:rsid w:val="00A9460B"/>
    <w:rsid w:val="00A95786"/>
    <w:rsid w:val="00A96AA2"/>
    <w:rsid w:val="00A96FEF"/>
    <w:rsid w:val="00AA15A0"/>
    <w:rsid w:val="00AA2370"/>
    <w:rsid w:val="00AA4CA6"/>
    <w:rsid w:val="00AA7F3B"/>
    <w:rsid w:val="00AB1016"/>
    <w:rsid w:val="00AB1664"/>
    <w:rsid w:val="00AB44D0"/>
    <w:rsid w:val="00AB4963"/>
    <w:rsid w:val="00AB593A"/>
    <w:rsid w:val="00AB6424"/>
    <w:rsid w:val="00AC001E"/>
    <w:rsid w:val="00AC091B"/>
    <w:rsid w:val="00AC19B0"/>
    <w:rsid w:val="00AC1B45"/>
    <w:rsid w:val="00AC22C2"/>
    <w:rsid w:val="00AC4C3C"/>
    <w:rsid w:val="00AC4E10"/>
    <w:rsid w:val="00AC5EE2"/>
    <w:rsid w:val="00AC61D5"/>
    <w:rsid w:val="00AC6A60"/>
    <w:rsid w:val="00AC71D6"/>
    <w:rsid w:val="00AC7973"/>
    <w:rsid w:val="00AD03E4"/>
    <w:rsid w:val="00AD0EAD"/>
    <w:rsid w:val="00AD2026"/>
    <w:rsid w:val="00AD6060"/>
    <w:rsid w:val="00AD6AA3"/>
    <w:rsid w:val="00AE4243"/>
    <w:rsid w:val="00AE59C8"/>
    <w:rsid w:val="00AE6B4C"/>
    <w:rsid w:val="00AF03EC"/>
    <w:rsid w:val="00AF12C7"/>
    <w:rsid w:val="00AF3DC8"/>
    <w:rsid w:val="00AF556B"/>
    <w:rsid w:val="00AF5818"/>
    <w:rsid w:val="00AF6DC3"/>
    <w:rsid w:val="00B01CFE"/>
    <w:rsid w:val="00B02BA1"/>
    <w:rsid w:val="00B037F6"/>
    <w:rsid w:val="00B05A68"/>
    <w:rsid w:val="00B073AA"/>
    <w:rsid w:val="00B07BB1"/>
    <w:rsid w:val="00B10D5C"/>
    <w:rsid w:val="00B11E22"/>
    <w:rsid w:val="00B171E8"/>
    <w:rsid w:val="00B20242"/>
    <w:rsid w:val="00B208D0"/>
    <w:rsid w:val="00B20D4D"/>
    <w:rsid w:val="00B21FC9"/>
    <w:rsid w:val="00B23EFC"/>
    <w:rsid w:val="00B25648"/>
    <w:rsid w:val="00B2618B"/>
    <w:rsid w:val="00B267F0"/>
    <w:rsid w:val="00B2751E"/>
    <w:rsid w:val="00B3521D"/>
    <w:rsid w:val="00B35717"/>
    <w:rsid w:val="00B35779"/>
    <w:rsid w:val="00B359A6"/>
    <w:rsid w:val="00B4050F"/>
    <w:rsid w:val="00B41107"/>
    <w:rsid w:val="00B417E0"/>
    <w:rsid w:val="00B419F2"/>
    <w:rsid w:val="00B41DEE"/>
    <w:rsid w:val="00B42CC5"/>
    <w:rsid w:val="00B42D8B"/>
    <w:rsid w:val="00B42E08"/>
    <w:rsid w:val="00B432D8"/>
    <w:rsid w:val="00B44F4C"/>
    <w:rsid w:val="00B45013"/>
    <w:rsid w:val="00B4590B"/>
    <w:rsid w:val="00B4597B"/>
    <w:rsid w:val="00B5001A"/>
    <w:rsid w:val="00B51C21"/>
    <w:rsid w:val="00B51FC9"/>
    <w:rsid w:val="00B53B2C"/>
    <w:rsid w:val="00B54139"/>
    <w:rsid w:val="00B55770"/>
    <w:rsid w:val="00B55C72"/>
    <w:rsid w:val="00B56BDB"/>
    <w:rsid w:val="00B57A93"/>
    <w:rsid w:val="00B60595"/>
    <w:rsid w:val="00B6171E"/>
    <w:rsid w:val="00B62336"/>
    <w:rsid w:val="00B6294C"/>
    <w:rsid w:val="00B641FE"/>
    <w:rsid w:val="00B6437D"/>
    <w:rsid w:val="00B65061"/>
    <w:rsid w:val="00B650AA"/>
    <w:rsid w:val="00B65830"/>
    <w:rsid w:val="00B65E1C"/>
    <w:rsid w:val="00B6744F"/>
    <w:rsid w:val="00B67CBC"/>
    <w:rsid w:val="00B70228"/>
    <w:rsid w:val="00B715E6"/>
    <w:rsid w:val="00B723B2"/>
    <w:rsid w:val="00B744B8"/>
    <w:rsid w:val="00B74639"/>
    <w:rsid w:val="00B75911"/>
    <w:rsid w:val="00B76A6B"/>
    <w:rsid w:val="00B7737C"/>
    <w:rsid w:val="00B803DC"/>
    <w:rsid w:val="00B80AE5"/>
    <w:rsid w:val="00B82A1F"/>
    <w:rsid w:val="00B83A3E"/>
    <w:rsid w:val="00B841BD"/>
    <w:rsid w:val="00B85979"/>
    <w:rsid w:val="00B86233"/>
    <w:rsid w:val="00B8674C"/>
    <w:rsid w:val="00B86BC0"/>
    <w:rsid w:val="00B91C91"/>
    <w:rsid w:val="00B95798"/>
    <w:rsid w:val="00B9794A"/>
    <w:rsid w:val="00BA06AA"/>
    <w:rsid w:val="00BA3B71"/>
    <w:rsid w:val="00BA4454"/>
    <w:rsid w:val="00BA4F0B"/>
    <w:rsid w:val="00BA72B4"/>
    <w:rsid w:val="00BB23BC"/>
    <w:rsid w:val="00BB26D2"/>
    <w:rsid w:val="00BB37B9"/>
    <w:rsid w:val="00BB71FA"/>
    <w:rsid w:val="00BC1B92"/>
    <w:rsid w:val="00BC3D30"/>
    <w:rsid w:val="00BC58DF"/>
    <w:rsid w:val="00BC6E41"/>
    <w:rsid w:val="00BD00D3"/>
    <w:rsid w:val="00BD12C1"/>
    <w:rsid w:val="00BD250E"/>
    <w:rsid w:val="00BD31CE"/>
    <w:rsid w:val="00BD53C8"/>
    <w:rsid w:val="00BD62CE"/>
    <w:rsid w:val="00BD6AFF"/>
    <w:rsid w:val="00BD7895"/>
    <w:rsid w:val="00BD7D6C"/>
    <w:rsid w:val="00BE08E1"/>
    <w:rsid w:val="00BE0ACA"/>
    <w:rsid w:val="00BE1211"/>
    <w:rsid w:val="00BE3869"/>
    <w:rsid w:val="00BE6D23"/>
    <w:rsid w:val="00BE7726"/>
    <w:rsid w:val="00BE7DF4"/>
    <w:rsid w:val="00BF0A88"/>
    <w:rsid w:val="00BF2F3C"/>
    <w:rsid w:val="00BF33EC"/>
    <w:rsid w:val="00BF3CB3"/>
    <w:rsid w:val="00BF586D"/>
    <w:rsid w:val="00BF5B85"/>
    <w:rsid w:val="00BF5DBC"/>
    <w:rsid w:val="00BF7CF2"/>
    <w:rsid w:val="00C02543"/>
    <w:rsid w:val="00C03FFA"/>
    <w:rsid w:val="00C045D1"/>
    <w:rsid w:val="00C046A8"/>
    <w:rsid w:val="00C04BD5"/>
    <w:rsid w:val="00C05579"/>
    <w:rsid w:val="00C071E3"/>
    <w:rsid w:val="00C07FAC"/>
    <w:rsid w:val="00C102D3"/>
    <w:rsid w:val="00C128B2"/>
    <w:rsid w:val="00C1566C"/>
    <w:rsid w:val="00C1571F"/>
    <w:rsid w:val="00C17A38"/>
    <w:rsid w:val="00C2161B"/>
    <w:rsid w:val="00C21B8F"/>
    <w:rsid w:val="00C21F7B"/>
    <w:rsid w:val="00C23801"/>
    <w:rsid w:val="00C25B76"/>
    <w:rsid w:val="00C25EDE"/>
    <w:rsid w:val="00C30580"/>
    <w:rsid w:val="00C353BF"/>
    <w:rsid w:val="00C3568B"/>
    <w:rsid w:val="00C366CA"/>
    <w:rsid w:val="00C36BC9"/>
    <w:rsid w:val="00C37518"/>
    <w:rsid w:val="00C3753C"/>
    <w:rsid w:val="00C379C3"/>
    <w:rsid w:val="00C40984"/>
    <w:rsid w:val="00C4115F"/>
    <w:rsid w:val="00C417C2"/>
    <w:rsid w:val="00C41C98"/>
    <w:rsid w:val="00C41F97"/>
    <w:rsid w:val="00C442C0"/>
    <w:rsid w:val="00C500FD"/>
    <w:rsid w:val="00C50798"/>
    <w:rsid w:val="00C50C8C"/>
    <w:rsid w:val="00C512C1"/>
    <w:rsid w:val="00C51C24"/>
    <w:rsid w:val="00C53546"/>
    <w:rsid w:val="00C55D2C"/>
    <w:rsid w:val="00C568DF"/>
    <w:rsid w:val="00C57150"/>
    <w:rsid w:val="00C5797A"/>
    <w:rsid w:val="00C60114"/>
    <w:rsid w:val="00C60555"/>
    <w:rsid w:val="00C658E5"/>
    <w:rsid w:val="00C67E5F"/>
    <w:rsid w:val="00C7047F"/>
    <w:rsid w:val="00C71275"/>
    <w:rsid w:val="00C77585"/>
    <w:rsid w:val="00C81D46"/>
    <w:rsid w:val="00C84D31"/>
    <w:rsid w:val="00C8631E"/>
    <w:rsid w:val="00C9048B"/>
    <w:rsid w:val="00C90670"/>
    <w:rsid w:val="00C95F18"/>
    <w:rsid w:val="00C96424"/>
    <w:rsid w:val="00C97575"/>
    <w:rsid w:val="00CA245A"/>
    <w:rsid w:val="00CA2798"/>
    <w:rsid w:val="00CA403F"/>
    <w:rsid w:val="00CA4CFE"/>
    <w:rsid w:val="00CA7DE6"/>
    <w:rsid w:val="00CB01F4"/>
    <w:rsid w:val="00CB2125"/>
    <w:rsid w:val="00CB394F"/>
    <w:rsid w:val="00CB42D7"/>
    <w:rsid w:val="00CB480D"/>
    <w:rsid w:val="00CB48A9"/>
    <w:rsid w:val="00CB48F5"/>
    <w:rsid w:val="00CB78A6"/>
    <w:rsid w:val="00CB7CC6"/>
    <w:rsid w:val="00CB7FE3"/>
    <w:rsid w:val="00CC1565"/>
    <w:rsid w:val="00CC5F67"/>
    <w:rsid w:val="00CD0278"/>
    <w:rsid w:val="00CD0658"/>
    <w:rsid w:val="00CD0DEA"/>
    <w:rsid w:val="00CD196D"/>
    <w:rsid w:val="00CD2C86"/>
    <w:rsid w:val="00CD2C90"/>
    <w:rsid w:val="00CD531C"/>
    <w:rsid w:val="00CD5792"/>
    <w:rsid w:val="00CE163F"/>
    <w:rsid w:val="00CE2F2A"/>
    <w:rsid w:val="00CE3AA8"/>
    <w:rsid w:val="00CE3F0C"/>
    <w:rsid w:val="00CE6C8B"/>
    <w:rsid w:val="00CE6CB7"/>
    <w:rsid w:val="00CF2528"/>
    <w:rsid w:val="00CF53F9"/>
    <w:rsid w:val="00CF5DC6"/>
    <w:rsid w:val="00CF7420"/>
    <w:rsid w:val="00D033B9"/>
    <w:rsid w:val="00D05602"/>
    <w:rsid w:val="00D10C79"/>
    <w:rsid w:val="00D116B5"/>
    <w:rsid w:val="00D119A2"/>
    <w:rsid w:val="00D11F4B"/>
    <w:rsid w:val="00D1412E"/>
    <w:rsid w:val="00D143D8"/>
    <w:rsid w:val="00D14751"/>
    <w:rsid w:val="00D1560C"/>
    <w:rsid w:val="00D15F51"/>
    <w:rsid w:val="00D21956"/>
    <w:rsid w:val="00D2283B"/>
    <w:rsid w:val="00D238E4"/>
    <w:rsid w:val="00D27CA4"/>
    <w:rsid w:val="00D307CB"/>
    <w:rsid w:val="00D31E65"/>
    <w:rsid w:val="00D32173"/>
    <w:rsid w:val="00D32C55"/>
    <w:rsid w:val="00D37208"/>
    <w:rsid w:val="00D37C41"/>
    <w:rsid w:val="00D37DA8"/>
    <w:rsid w:val="00D410E7"/>
    <w:rsid w:val="00D419BC"/>
    <w:rsid w:val="00D41EA6"/>
    <w:rsid w:val="00D420B6"/>
    <w:rsid w:val="00D42509"/>
    <w:rsid w:val="00D430A1"/>
    <w:rsid w:val="00D4340C"/>
    <w:rsid w:val="00D43ACC"/>
    <w:rsid w:val="00D43D24"/>
    <w:rsid w:val="00D4524F"/>
    <w:rsid w:val="00D458AC"/>
    <w:rsid w:val="00D45B6D"/>
    <w:rsid w:val="00D46D71"/>
    <w:rsid w:val="00D477B1"/>
    <w:rsid w:val="00D5014C"/>
    <w:rsid w:val="00D50A6F"/>
    <w:rsid w:val="00D50CF6"/>
    <w:rsid w:val="00D518B2"/>
    <w:rsid w:val="00D53167"/>
    <w:rsid w:val="00D546A2"/>
    <w:rsid w:val="00D550BF"/>
    <w:rsid w:val="00D55282"/>
    <w:rsid w:val="00D563DD"/>
    <w:rsid w:val="00D5684A"/>
    <w:rsid w:val="00D56C1D"/>
    <w:rsid w:val="00D56EAF"/>
    <w:rsid w:val="00D57C0B"/>
    <w:rsid w:val="00D6175A"/>
    <w:rsid w:val="00D627FE"/>
    <w:rsid w:val="00D64B70"/>
    <w:rsid w:val="00D64F7D"/>
    <w:rsid w:val="00D6510F"/>
    <w:rsid w:val="00D6576A"/>
    <w:rsid w:val="00D66E32"/>
    <w:rsid w:val="00D674AD"/>
    <w:rsid w:val="00D67974"/>
    <w:rsid w:val="00D70F06"/>
    <w:rsid w:val="00D71510"/>
    <w:rsid w:val="00D7287A"/>
    <w:rsid w:val="00D73681"/>
    <w:rsid w:val="00D744FE"/>
    <w:rsid w:val="00D753DF"/>
    <w:rsid w:val="00D7594E"/>
    <w:rsid w:val="00D75E44"/>
    <w:rsid w:val="00D76C24"/>
    <w:rsid w:val="00D77534"/>
    <w:rsid w:val="00D77CF1"/>
    <w:rsid w:val="00D805D7"/>
    <w:rsid w:val="00D80C7F"/>
    <w:rsid w:val="00D817B9"/>
    <w:rsid w:val="00D84D7E"/>
    <w:rsid w:val="00D908D7"/>
    <w:rsid w:val="00D93128"/>
    <w:rsid w:val="00D9329C"/>
    <w:rsid w:val="00D947B8"/>
    <w:rsid w:val="00D956C9"/>
    <w:rsid w:val="00DA0957"/>
    <w:rsid w:val="00DA1420"/>
    <w:rsid w:val="00DA1CB6"/>
    <w:rsid w:val="00DA2408"/>
    <w:rsid w:val="00DB349E"/>
    <w:rsid w:val="00DB4047"/>
    <w:rsid w:val="00DB52D7"/>
    <w:rsid w:val="00DB5DC6"/>
    <w:rsid w:val="00DB6D1E"/>
    <w:rsid w:val="00DC1618"/>
    <w:rsid w:val="00DC2785"/>
    <w:rsid w:val="00DC2D78"/>
    <w:rsid w:val="00DC5DCB"/>
    <w:rsid w:val="00DC632E"/>
    <w:rsid w:val="00DC6E34"/>
    <w:rsid w:val="00DD18C5"/>
    <w:rsid w:val="00DD19A0"/>
    <w:rsid w:val="00DD3FA8"/>
    <w:rsid w:val="00DD4770"/>
    <w:rsid w:val="00DE275F"/>
    <w:rsid w:val="00DE36D1"/>
    <w:rsid w:val="00DE4875"/>
    <w:rsid w:val="00DE691A"/>
    <w:rsid w:val="00DF001F"/>
    <w:rsid w:val="00DF0FC0"/>
    <w:rsid w:val="00DF1530"/>
    <w:rsid w:val="00DF199F"/>
    <w:rsid w:val="00DF29AF"/>
    <w:rsid w:val="00DF3C68"/>
    <w:rsid w:val="00DF4667"/>
    <w:rsid w:val="00DF5339"/>
    <w:rsid w:val="00DF6CF2"/>
    <w:rsid w:val="00DF7145"/>
    <w:rsid w:val="00DF7436"/>
    <w:rsid w:val="00DF747C"/>
    <w:rsid w:val="00DF7EC8"/>
    <w:rsid w:val="00E00B64"/>
    <w:rsid w:val="00E048E9"/>
    <w:rsid w:val="00E07D2E"/>
    <w:rsid w:val="00E112C4"/>
    <w:rsid w:val="00E120BC"/>
    <w:rsid w:val="00E126F3"/>
    <w:rsid w:val="00E14A74"/>
    <w:rsid w:val="00E15533"/>
    <w:rsid w:val="00E20631"/>
    <w:rsid w:val="00E26DB9"/>
    <w:rsid w:val="00E27A1D"/>
    <w:rsid w:val="00E30D2F"/>
    <w:rsid w:val="00E32AE0"/>
    <w:rsid w:val="00E32C94"/>
    <w:rsid w:val="00E35F2A"/>
    <w:rsid w:val="00E36AA4"/>
    <w:rsid w:val="00E413EB"/>
    <w:rsid w:val="00E42BF5"/>
    <w:rsid w:val="00E433C5"/>
    <w:rsid w:val="00E44087"/>
    <w:rsid w:val="00E44EB6"/>
    <w:rsid w:val="00E45918"/>
    <w:rsid w:val="00E4695A"/>
    <w:rsid w:val="00E47255"/>
    <w:rsid w:val="00E53FE8"/>
    <w:rsid w:val="00E55063"/>
    <w:rsid w:val="00E567C8"/>
    <w:rsid w:val="00E617BF"/>
    <w:rsid w:val="00E6431E"/>
    <w:rsid w:val="00E67501"/>
    <w:rsid w:val="00E67914"/>
    <w:rsid w:val="00E67B6D"/>
    <w:rsid w:val="00E70009"/>
    <w:rsid w:val="00E702D0"/>
    <w:rsid w:val="00E70D5A"/>
    <w:rsid w:val="00E73BAE"/>
    <w:rsid w:val="00E852D5"/>
    <w:rsid w:val="00E853C3"/>
    <w:rsid w:val="00E857FB"/>
    <w:rsid w:val="00E85B09"/>
    <w:rsid w:val="00E87847"/>
    <w:rsid w:val="00E90466"/>
    <w:rsid w:val="00E923ED"/>
    <w:rsid w:val="00E9281C"/>
    <w:rsid w:val="00E93022"/>
    <w:rsid w:val="00E93909"/>
    <w:rsid w:val="00E93F3D"/>
    <w:rsid w:val="00EA3C75"/>
    <w:rsid w:val="00EA42CE"/>
    <w:rsid w:val="00EA43C6"/>
    <w:rsid w:val="00EA4790"/>
    <w:rsid w:val="00EA5D63"/>
    <w:rsid w:val="00EB1F9A"/>
    <w:rsid w:val="00EB273A"/>
    <w:rsid w:val="00EB2CF8"/>
    <w:rsid w:val="00EB475B"/>
    <w:rsid w:val="00EB6168"/>
    <w:rsid w:val="00EB6678"/>
    <w:rsid w:val="00EB70BB"/>
    <w:rsid w:val="00EB761A"/>
    <w:rsid w:val="00EB7871"/>
    <w:rsid w:val="00EB7F44"/>
    <w:rsid w:val="00EC059F"/>
    <w:rsid w:val="00EC122C"/>
    <w:rsid w:val="00EC1B0A"/>
    <w:rsid w:val="00EC1E71"/>
    <w:rsid w:val="00EC5D4C"/>
    <w:rsid w:val="00EC6000"/>
    <w:rsid w:val="00ED0651"/>
    <w:rsid w:val="00ED1DA0"/>
    <w:rsid w:val="00ED1EB7"/>
    <w:rsid w:val="00ED2B56"/>
    <w:rsid w:val="00ED4CD4"/>
    <w:rsid w:val="00ED7C42"/>
    <w:rsid w:val="00ED7E75"/>
    <w:rsid w:val="00EE1846"/>
    <w:rsid w:val="00EE1DE9"/>
    <w:rsid w:val="00EE22CD"/>
    <w:rsid w:val="00EE6BA7"/>
    <w:rsid w:val="00EE7562"/>
    <w:rsid w:val="00EE7658"/>
    <w:rsid w:val="00EF39CB"/>
    <w:rsid w:val="00EF468E"/>
    <w:rsid w:val="00EF5405"/>
    <w:rsid w:val="00EF6EAD"/>
    <w:rsid w:val="00EF76E0"/>
    <w:rsid w:val="00EF7779"/>
    <w:rsid w:val="00F03D4E"/>
    <w:rsid w:val="00F101CE"/>
    <w:rsid w:val="00F1562A"/>
    <w:rsid w:val="00F156BD"/>
    <w:rsid w:val="00F217DD"/>
    <w:rsid w:val="00F22BE1"/>
    <w:rsid w:val="00F22FBE"/>
    <w:rsid w:val="00F24C60"/>
    <w:rsid w:val="00F25277"/>
    <w:rsid w:val="00F25D63"/>
    <w:rsid w:val="00F27C07"/>
    <w:rsid w:val="00F30A09"/>
    <w:rsid w:val="00F30E1C"/>
    <w:rsid w:val="00F31577"/>
    <w:rsid w:val="00F32F4A"/>
    <w:rsid w:val="00F33AAA"/>
    <w:rsid w:val="00F35059"/>
    <w:rsid w:val="00F3696C"/>
    <w:rsid w:val="00F36E45"/>
    <w:rsid w:val="00F37F4B"/>
    <w:rsid w:val="00F418F7"/>
    <w:rsid w:val="00F422A9"/>
    <w:rsid w:val="00F42DBE"/>
    <w:rsid w:val="00F459AE"/>
    <w:rsid w:val="00F51B88"/>
    <w:rsid w:val="00F5425A"/>
    <w:rsid w:val="00F570A7"/>
    <w:rsid w:val="00F6374A"/>
    <w:rsid w:val="00F63E06"/>
    <w:rsid w:val="00F648AD"/>
    <w:rsid w:val="00F64A59"/>
    <w:rsid w:val="00F67837"/>
    <w:rsid w:val="00F7148B"/>
    <w:rsid w:val="00F72804"/>
    <w:rsid w:val="00F72FF0"/>
    <w:rsid w:val="00F75B47"/>
    <w:rsid w:val="00F761DA"/>
    <w:rsid w:val="00F77CA9"/>
    <w:rsid w:val="00F83CED"/>
    <w:rsid w:val="00F84975"/>
    <w:rsid w:val="00F849B9"/>
    <w:rsid w:val="00F86410"/>
    <w:rsid w:val="00F90407"/>
    <w:rsid w:val="00F94CB3"/>
    <w:rsid w:val="00F95BBA"/>
    <w:rsid w:val="00F96940"/>
    <w:rsid w:val="00F979E4"/>
    <w:rsid w:val="00FA0921"/>
    <w:rsid w:val="00FA250A"/>
    <w:rsid w:val="00FA319D"/>
    <w:rsid w:val="00FA3776"/>
    <w:rsid w:val="00FB0F7E"/>
    <w:rsid w:val="00FB1E08"/>
    <w:rsid w:val="00FB4294"/>
    <w:rsid w:val="00FB42E5"/>
    <w:rsid w:val="00FB6998"/>
    <w:rsid w:val="00FC3357"/>
    <w:rsid w:val="00FC3476"/>
    <w:rsid w:val="00FC48CA"/>
    <w:rsid w:val="00FC5A1C"/>
    <w:rsid w:val="00FC61D6"/>
    <w:rsid w:val="00FC6E38"/>
    <w:rsid w:val="00FD141C"/>
    <w:rsid w:val="00FD17E6"/>
    <w:rsid w:val="00FD1FCE"/>
    <w:rsid w:val="00FD209D"/>
    <w:rsid w:val="00FD3B21"/>
    <w:rsid w:val="00FD4CA9"/>
    <w:rsid w:val="00FD79A6"/>
    <w:rsid w:val="00FE2A1A"/>
    <w:rsid w:val="00FE4237"/>
    <w:rsid w:val="00FE54D8"/>
    <w:rsid w:val="00FE672D"/>
    <w:rsid w:val="00FF0796"/>
    <w:rsid w:val="00FF1E27"/>
    <w:rsid w:val="00FF2861"/>
    <w:rsid w:val="00FF2AB7"/>
    <w:rsid w:val="00FF3432"/>
    <w:rsid w:val="00FF3538"/>
    <w:rsid w:val="00FF370E"/>
    <w:rsid w:val="00FF394A"/>
    <w:rsid w:val="00FF5119"/>
    <w:rsid w:val="00FF68A7"/>
    <w:rsid w:val="00FF6D47"/>
    <w:rsid w:val="00FF740C"/>
    <w:rsid w:val="00FF7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docId w15:val="{FE84C639-E8B1-4703-9C98-7E4DB48D1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E3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4E38"/>
    <w:pPr>
      <w:spacing w:after="0" w:line="240" w:lineRule="auto"/>
    </w:pPr>
    <w:rPr>
      <w:rFonts w:ascii="Calibri" w:eastAsia="Calibri" w:hAnsi="Calibri" w:cs="Times New Roman"/>
    </w:rPr>
  </w:style>
  <w:style w:type="paragraph" w:styleId="ListParagraph">
    <w:name w:val="List Paragraph"/>
    <w:basedOn w:val="Normal"/>
    <w:uiPriority w:val="34"/>
    <w:qFormat/>
    <w:rsid w:val="00574E38"/>
    <w:pPr>
      <w:ind w:left="720"/>
      <w:contextualSpacing/>
    </w:pPr>
  </w:style>
  <w:style w:type="paragraph" w:styleId="Header">
    <w:name w:val="header"/>
    <w:basedOn w:val="Normal"/>
    <w:link w:val="HeaderChar"/>
    <w:uiPriority w:val="99"/>
    <w:unhideWhenUsed/>
    <w:rsid w:val="00FD3B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B21"/>
    <w:rPr>
      <w:rFonts w:ascii="Calibri" w:eastAsia="Calibri" w:hAnsi="Calibri" w:cs="Times New Roman"/>
    </w:rPr>
  </w:style>
  <w:style w:type="paragraph" w:styleId="Footer">
    <w:name w:val="footer"/>
    <w:basedOn w:val="Normal"/>
    <w:link w:val="FooterChar"/>
    <w:uiPriority w:val="99"/>
    <w:unhideWhenUsed/>
    <w:rsid w:val="00FD3B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B21"/>
    <w:rPr>
      <w:rFonts w:ascii="Calibri" w:eastAsia="Calibri" w:hAnsi="Calibri" w:cs="Times New Roman"/>
    </w:rPr>
  </w:style>
  <w:style w:type="paragraph" w:customStyle="1" w:styleId="DefaultText">
    <w:name w:val="Default Text"/>
    <w:basedOn w:val="Normal"/>
    <w:rsid w:val="005A2CB7"/>
    <w:pPr>
      <w:overflowPunct w:val="0"/>
      <w:autoSpaceDE w:val="0"/>
      <w:autoSpaceDN w:val="0"/>
      <w:adjustRightInd w:val="0"/>
      <w:spacing w:after="0" w:line="240" w:lineRule="auto"/>
    </w:pPr>
    <w:rPr>
      <w:rFonts w:ascii="Times New Roman" w:eastAsia="Times New Roman" w:hAnsi="Times New Roman"/>
      <w:sz w:val="24"/>
      <w:szCs w:val="20"/>
    </w:rPr>
  </w:style>
  <w:style w:type="paragraph" w:styleId="BalloonText">
    <w:name w:val="Balloon Text"/>
    <w:basedOn w:val="Normal"/>
    <w:link w:val="BalloonTextChar"/>
    <w:uiPriority w:val="99"/>
    <w:semiHidden/>
    <w:unhideWhenUsed/>
    <w:rsid w:val="004020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0E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306634">
      <w:bodyDiv w:val="1"/>
      <w:marLeft w:val="0"/>
      <w:marRight w:val="0"/>
      <w:marTop w:val="0"/>
      <w:marBottom w:val="0"/>
      <w:divBdr>
        <w:top w:val="none" w:sz="0" w:space="0" w:color="auto"/>
        <w:left w:val="none" w:sz="0" w:space="0" w:color="auto"/>
        <w:bottom w:val="none" w:sz="0" w:space="0" w:color="auto"/>
        <w:right w:val="none" w:sz="0" w:space="0" w:color="auto"/>
      </w:divBdr>
    </w:div>
    <w:div w:id="1821578654">
      <w:bodyDiv w:val="1"/>
      <w:marLeft w:val="0"/>
      <w:marRight w:val="0"/>
      <w:marTop w:val="0"/>
      <w:marBottom w:val="0"/>
      <w:divBdr>
        <w:top w:val="none" w:sz="0" w:space="0" w:color="auto"/>
        <w:left w:val="none" w:sz="0" w:space="0" w:color="auto"/>
        <w:bottom w:val="none" w:sz="0" w:space="0" w:color="auto"/>
        <w:right w:val="none" w:sz="0" w:space="0" w:color="auto"/>
      </w:divBdr>
    </w:div>
    <w:div w:id="196569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1ED620-075E-4E0F-B028-EE5A4DD25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6</Pages>
  <Words>2167</Words>
  <Characters>12355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Alvina Church</dc:creator>
  <cp:keywords/>
  <dc:description/>
  <cp:lastModifiedBy>Alvina Church</cp:lastModifiedBy>
  <cp:revision>10</cp:revision>
  <cp:lastPrinted>2015-09-08T17:21:00Z</cp:lastPrinted>
  <dcterms:created xsi:type="dcterms:W3CDTF">2015-08-28T11:08:00Z</dcterms:created>
  <dcterms:modified xsi:type="dcterms:W3CDTF">2015-09-08T17:27:00Z</dcterms:modified>
</cp:coreProperties>
</file>